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textAlignment w:val="auto"/>
        <w:rPr>
          <w:rFonts w:ascii="Times New Roman" w:hAnsi="Times New Roman" w:eastAsia="长城楷体" w:cs="Times New Roman"/>
          <w:color w:val="auto"/>
          <w:kern w:val="0"/>
          <w:sz w:val="24"/>
          <w:szCs w:val="24"/>
        </w:rPr>
      </w:pPr>
      <w:bookmarkStart w:id="0" w:name="_Hlk24990360"/>
      <w:bookmarkEnd w:id="0"/>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华文新魏" w:hAnsi="Times New Roman" w:eastAsia="华文新魏" w:cs="Times New Roman"/>
          <w:color w:val="auto"/>
          <w:kern w:val="0"/>
          <w:sz w:val="17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ascii="黑体" w:hAnsi="Times New Roman" w:eastAsia="黑体" w:cs="Times New Roman"/>
          <w:color w:val="auto"/>
          <w:sz w:val="32"/>
          <w:szCs w:val="24"/>
        </w:rPr>
      </w:pPr>
      <w:r>
        <w:rPr>
          <w:rFonts w:hint="eastAsia" w:ascii="黑体" w:hAnsi="Times New Roman" w:eastAsia="黑体" w:cs="Times New Roman"/>
          <w:color w:val="auto"/>
          <w:sz w:val="32"/>
          <w:szCs w:val="24"/>
        </w:rPr>
        <w:t>202</w:t>
      </w:r>
      <w:r>
        <w:rPr>
          <w:rFonts w:hint="eastAsia" w:ascii="黑体" w:hAnsi="Times New Roman" w:eastAsia="黑体" w:cs="Times New Roman"/>
          <w:color w:val="auto"/>
          <w:sz w:val="32"/>
          <w:szCs w:val="24"/>
          <w:lang w:val="en-US" w:eastAsia="zh-CN"/>
        </w:rPr>
        <w:t>2</w:t>
      </w:r>
      <w:r>
        <w:rPr>
          <w:rFonts w:hint="eastAsia" w:ascii="黑体" w:hAnsi="Times New Roman" w:eastAsia="黑体" w:cs="Times New Roman"/>
          <w:color w:val="auto"/>
          <w:sz w:val="32"/>
          <w:szCs w:val="24"/>
        </w:rPr>
        <w:t>年第</w:t>
      </w:r>
      <w:r>
        <w:rPr>
          <w:rFonts w:hint="eastAsia" w:ascii="黑体" w:hAnsi="Times New Roman" w:eastAsia="黑体" w:cs="Times New Roman"/>
          <w:color w:val="auto"/>
          <w:sz w:val="32"/>
          <w:szCs w:val="24"/>
          <w:lang w:val="en-US" w:eastAsia="zh-CN"/>
        </w:rPr>
        <w:t>6</w:t>
      </w:r>
      <w:r>
        <w:rPr>
          <w:rFonts w:hint="eastAsia" w:ascii="黑体" w:hAnsi="Times New Roman" w:eastAsia="黑体" w:cs="Times New Roman"/>
          <w:color w:val="auto"/>
          <w:sz w:val="32"/>
          <w:szCs w:val="24"/>
        </w:rPr>
        <w:t>期(总第3</w:t>
      </w:r>
      <w:r>
        <w:rPr>
          <w:rFonts w:hint="eastAsia" w:ascii="黑体" w:hAnsi="Times New Roman" w:eastAsia="黑体" w:cs="Times New Roman"/>
          <w:color w:val="auto"/>
          <w:sz w:val="32"/>
          <w:szCs w:val="24"/>
          <w:lang w:val="en-US" w:eastAsia="zh-CN"/>
        </w:rPr>
        <w:t>45</w:t>
      </w:r>
      <w:r>
        <w:rPr>
          <w:rFonts w:hint="eastAsia" w:ascii="黑体" w:hAnsi="Times New Roman" w:eastAsia="黑体" w:cs="Times New Roman"/>
          <w:color w:val="auto"/>
          <w:sz w:val="32"/>
          <w:szCs w:val="24"/>
        </w:rPr>
        <w:t>期)</w:t>
      </w: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240" w:lineRule="exact"/>
        <w:jc w:val="center"/>
        <w:textAlignment w:val="auto"/>
        <w:rPr>
          <w:rFonts w:ascii="Times New Roman" w:hAnsi="Times New Roman" w:eastAsia="长城楷体" w:cs="Times New Roman"/>
          <w:color w:val="auto"/>
          <w:sz w:val="10"/>
          <w:szCs w:val="24"/>
        </w:rPr>
      </w:pPr>
    </w:p>
    <w:p>
      <w:pPr>
        <w:keepNext w:val="0"/>
        <w:keepLines w:val="0"/>
        <w:pageBreakBefore w:val="0"/>
        <w:widowControl w:val="0"/>
        <w:kinsoku/>
        <w:wordWrap/>
        <w:overflowPunct/>
        <w:topLinePunct w:val="0"/>
        <w:autoSpaceDE/>
        <w:autoSpaceDN/>
        <w:bidi w:val="0"/>
        <w:adjustRightInd/>
        <w:snapToGrid/>
        <w:spacing w:line="0" w:lineRule="atLeast"/>
        <w:textAlignment w:val="auto"/>
        <w:rPr>
          <w:rFonts w:ascii="宋体" w:hAnsi="Times New Roman" w:eastAsia="宋体" w:cs="Times New Roman"/>
          <w:color w:val="auto"/>
          <w:sz w:val="30"/>
          <w:szCs w:val="24"/>
        </w:rPr>
      </w:pPr>
      <w:r>
        <w:rPr>
          <w:rFonts w:hint="eastAsia" w:ascii="宋体" w:hAnsi="Times New Roman" w:eastAsia="宋体" w:cs="Times New Roman"/>
          <w:color w:val="auto"/>
          <w:sz w:val="30"/>
          <w:szCs w:val="24"/>
        </w:rPr>
        <w:t>辽宁省财政科学研究所</w:t>
      </w:r>
    </w:p>
    <w:p>
      <w:pPr>
        <w:keepNext w:val="0"/>
        <w:keepLines w:val="0"/>
        <w:pageBreakBefore w:val="0"/>
        <w:widowControl w:val="0"/>
        <w:kinsoku/>
        <w:wordWrap/>
        <w:overflowPunct/>
        <w:topLinePunct w:val="0"/>
        <w:autoSpaceDE/>
        <w:autoSpaceDN/>
        <w:bidi w:val="0"/>
        <w:adjustRightInd/>
        <w:snapToGrid/>
        <w:spacing w:line="0" w:lineRule="atLeast"/>
        <w:jc w:val="center"/>
        <w:textAlignment w:val="auto"/>
        <w:rPr>
          <w:rFonts w:ascii="宋体" w:hAnsi="宋体" w:eastAsia="宋体" w:cs="Times New Roman"/>
          <w:color w:val="auto"/>
          <w:sz w:val="30"/>
          <w:szCs w:val="24"/>
        </w:rPr>
      </w:pPr>
      <w:r>
        <w:rPr>
          <w:rFonts w:hint="eastAsia" w:ascii="宋体" w:hAnsi="宋体" w:eastAsia="宋体" w:cs="Times New Roman"/>
          <w:color w:val="auto"/>
          <w:sz w:val="30"/>
          <w:szCs w:val="24"/>
        </w:rPr>
        <w:t>辽 宁 省 财 政 学 会</w:t>
      </w:r>
      <w:r>
        <w:rPr>
          <w:rFonts w:hint="eastAsia" w:ascii="宋体" w:hAnsi="Times New Roman" w:eastAsia="宋体" w:cs="Times New Roman"/>
          <w:color w:val="auto"/>
          <w:sz w:val="30"/>
          <w:szCs w:val="24"/>
        </w:rPr>
        <w:t xml:space="preserve">                        </w:t>
      </w:r>
      <w:r>
        <w:rPr>
          <w:rFonts w:hint="eastAsia" w:ascii="宋体" w:hAnsi="Times New Roman" w:eastAsia="宋体" w:cs="Times New Roman"/>
          <w:color w:val="auto"/>
          <w:sz w:val="30"/>
          <w:szCs w:val="24"/>
          <w:lang w:val="en-US" w:eastAsia="zh-CN"/>
        </w:rPr>
        <w:t xml:space="preserve"> </w:t>
      </w:r>
      <w:r>
        <w:rPr>
          <w:rFonts w:hint="eastAsia" w:ascii="宋体" w:hAnsi="Times New Roman" w:eastAsia="宋体" w:cs="Times New Roman"/>
          <w:color w:val="auto"/>
          <w:sz w:val="30"/>
          <w:szCs w:val="24"/>
        </w:rPr>
        <w:t xml:space="preserve">  202</w:t>
      </w:r>
      <w:r>
        <w:rPr>
          <w:rFonts w:hint="eastAsia" w:ascii="宋体" w:hAnsi="Times New Roman" w:eastAsia="宋体" w:cs="Times New Roman"/>
          <w:color w:val="auto"/>
          <w:sz w:val="30"/>
          <w:szCs w:val="24"/>
          <w:lang w:val="en-US" w:eastAsia="zh-CN"/>
        </w:rPr>
        <w:t>2</w:t>
      </w:r>
      <w:r>
        <w:rPr>
          <w:rFonts w:hint="eastAsia" w:ascii="宋体" w:hAnsi="Times New Roman" w:eastAsia="宋体" w:cs="Times New Roman"/>
          <w:color w:val="auto"/>
          <w:sz w:val="30"/>
          <w:szCs w:val="24"/>
        </w:rPr>
        <w:t>年</w:t>
      </w:r>
      <w:r>
        <w:rPr>
          <w:rFonts w:hint="eastAsia" w:ascii="宋体" w:hAnsi="Times New Roman" w:eastAsia="宋体" w:cs="Times New Roman"/>
          <w:color w:val="auto"/>
          <w:sz w:val="30"/>
          <w:szCs w:val="24"/>
          <w:lang w:val="en-US" w:eastAsia="zh-CN"/>
        </w:rPr>
        <w:t>8</w:t>
      </w:r>
      <w:r>
        <w:rPr>
          <w:rFonts w:hint="eastAsia" w:ascii="宋体" w:hAnsi="Times New Roman" w:eastAsia="宋体" w:cs="Times New Roman"/>
          <w:color w:val="auto"/>
          <w:sz w:val="30"/>
          <w:szCs w:val="24"/>
        </w:rPr>
        <w:t>月</w:t>
      </w:r>
      <w:r>
        <w:rPr>
          <w:rFonts w:hint="eastAsia" w:ascii="宋体" w:hAnsi="Times New Roman" w:eastAsia="宋体" w:cs="Times New Roman"/>
          <w:color w:val="auto"/>
          <w:sz w:val="30"/>
          <w:szCs w:val="24"/>
          <w:lang w:val="en-US" w:eastAsia="zh-CN"/>
        </w:rPr>
        <w:t>2</w:t>
      </w:r>
      <w:r>
        <w:rPr>
          <w:rFonts w:hint="eastAsia" w:ascii="宋体" w:hAnsi="Times New Roman" w:eastAsia="宋体" w:cs="Times New Roman"/>
          <w:color w:val="auto"/>
          <w:sz w:val="30"/>
          <w:szCs w:val="24"/>
        </w:rPr>
        <w:t>5日</w:t>
      </w: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28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spacing w:line="400" w:lineRule="exact"/>
        <w:jc w:val="distribute"/>
        <w:textAlignment w:val="auto"/>
        <w:rPr>
          <w:rFonts w:ascii="Times New Roman" w:hAnsi="Times New Roman" w:eastAsia="长城楷体" w:cs="Times New Roman"/>
          <w:color w:val="auto"/>
          <w:sz w:val="30"/>
          <w:szCs w:val="24"/>
        </w:rPr>
      </w:pP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Calibri" w:hAnsi="Calibri" w:eastAsia="宋体" w:cs="黑体"/>
          <w:color w:val="auto"/>
          <w:szCs w:val="24"/>
          <w:lang w:val="en-US" w:eastAsia="zh-CN"/>
        </w:rPr>
      </w:pPr>
      <w:r>
        <w:rPr>
          <w:rFonts w:hint="eastAsia" w:ascii="宋体" w:hAnsi="宋体" w:eastAsia="宋体" w:cs="宋体"/>
          <w:b/>
          <w:color w:val="auto"/>
          <w:kern w:val="0"/>
          <w:sz w:val="44"/>
          <w:szCs w:val="44"/>
        </w:rPr>
        <w:t>本期主题：</w:t>
      </w:r>
      <w:r>
        <w:rPr>
          <w:rFonts w:hint="eastAsia" w:ascii="宋体" w:hAnsi="宋体" w:eastAsia="宋体" w:cs="宋体"/>
          <w:b/>
          <w:color w:val="auto"/>
          <w:kern w:val="0"/>
          <w:sz w:val="44"/>
          <w:szCs w:val="44"/>
          <w:lang w:val="en-US" w:eastAsia="zh-CN"/>
        </w:rPr>
        <w:t>能源危机</w:t>
      </w:r>
    </w:p>
    <w:p>
      <w:pPr>
        <w:keepNext w:val="0"/>
        <w:keepLines w:val="0"/>
        <w:pageBreakBefore w:val="0"/>
        <w:widowControl w:val="0"/>
        <w:kinsoku/>
        <w:wordWrap/>
        <w:overflowPunct/>
        <w:topLinePunct w:val="0"/>
        <w:autoSpaceDE/>
        <w:autoSpaceDN/>
        <w:bidi w:val="0"/>
        <w:adjustRightInd/>
        <w:snapToGrid/>
        <w:jc w:val="center"/>
        <w:textAlignment w:val="auto"/>
        <w:rPr>
          <w:rFonts w:ascii="Times New Roman" w:hAnsi="Times New Roman" w:eastAsia="长城楷体" w:cs="Times New Roman"/>
          <w:color w:val="auto"/>
          <w:kern w:val="0"/>
          <w:sz w:val="24"/>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360" w:lineRule="exact"/>
        <w:ind w:right="0" w:firstLine="482"/>
        <w:jc w:val="both"/>
        <w:textAlignment w:val="auto"/>
        <w:rPr>
          <w:rFonts w:hint="default" w:ascii="仿宋" w:hAnsi="仿宋" w:eastAsia="仿宋_GB2312" w:cs="仿宋"/>
          <w:i w:val="0"/>
          <w:caps w:val="0"/>
          <w:color w:val="auto"/>
          <w:spacing w:val="0"/>
          <w:sz w:val="24"/>
          <w:szCs w:val="24"/>
          <w:shd w:val="clear" w:fill="FFFFFF"/>
          <w:lang w:val="en-US" w:eastAsia="zh-CN"/>
        </w:rPr>
      </w:pPr>
      <w:r>
        <w:rPr>
          <w:rFonts w:hint="eastAsia" w:ascii="仿宋_GB2312" w:eastAsia="仿宋_GB2312" w:cs="Times New Roman" w:hAnsiTheme="minorEastAsia"/>
          <w:color w:val="auto"/>
          <w:sz w:val="24"/>
          <w:szCs w:val="24"/>
        </w:rPr>
        <w:t>[按]</w:t>
      </w:r>
      <w:r>
        <w:rPr>
          <w:rFonts w:hint="eastAsia" w:ascii="仿宋_GB2312" w:eastAsia="仿宋_GB2312" w:cs="Times New Roman" w:hAnsiTheme="minorEastAsia"/>
          <w:color w:val="auto"/>
          <w:sz w:val="24"/>
          <w:szCs w:val="24"/>
          <w:lang w:val="en-US" w:eastAsia="zh-CN"/>
        </w:rPr>
        <w:t>能源是人类活动的物质基础，是人类社会发展的基石，也是世界经济增长的动力。能源问题是关系国家经济社会发展的全局性、战略性问题。2021</w:t>
      </w:r>
      <w:r>
        <w:rPr>
          <w:rFonts w:hint="eastAsia" w:ascii="仿宋_GB2312" w:eastAsia="仿宋_GB2312" w:cs="Times New Roman" w:hAnsiTheme="minorEastAsia"/>
          <w:color w:val="auto"/>
          <w:sz w:val="24"/>
          <w:szCs w:val="24"/>
        </w:rPr>
        <w:t>年</w:t>
      </w:r>
      <w:r>
        <w:rPr>
          <w:rFonts w:hint="eastAsia" w:ascii="仿宋_GB2312" w:eastAsia="仿宋_GB2312" w:cs="Times New Roman" w:hAnsiTheme="minorEastAsia"/>
          <w:color w:val="auto"/>
          <w:sz w:val="24"/>
          <w:szCs w:val="24"/>
          <w:lang w:val="en-US" w:eastAsia="zh-CN"/>
        </w:rPr>
        <w:t>以</w:t>
      </w:r>
      <w:r>
        <w:rPr>
          <w:rFonts w:hint="eastAsia" w:ascii="仿宋_GB2312" w:eastAsia="仿宋_GB2312" w:cs="Times New Roman" w:hAnsiTheme="minorEastAsia"/>
          <w:color w:val="auto"/>
          <w:sz w:val="24"/>
          <w:szCs w:val="24"/>
        </w:rPr>
        <w:t>来，全球能源市场震荡加剧，首次出现全球范围内三大传统化石能源——天然气、煤炭</w:t>
      </w:r>
      <w:r>
        <w:rPr>
          <w:rFonts w:hint="eastAsia" w:ascii="仿宋_GB2312" w:eastAsia="仿宋_GB2312" w:cs="Times New Roman" w:hAnsiTheme="minorEastAsia"/>
          <w:color w:val="auto"/>
          <w:sz w:val="24"/>
          <w:szCs w:val="24"/>
          <w:lang w:val="en-US" w:eastAsia="zh-CN"/>
        </w:rPr>
        <w:t>和</w:t>
      </w:r>
      <w:r>
        <w:rPr>
          <w:rFonts w:hint="eastAsia" w:ascii="仿宋_GB2312" w:eastAsia="仿宋_GB2312" w:cs="Times New Roman" w:hAnsiTheme="minorEastAsia"/>
          <w:color w:val="auto"/>
          <w:sz w:val="24"/>
          <w:szCs w:val="24"/>
        </w:rPr>
        <w:t>石油价格集体大幅飙升，电力价格也上涨至历史高位</w:t>
      </w:r>
      <w:r>
        <w:rPr>
          <w:rFonts w:hint="eastAsia" w:ascii="仿宋_GB2312" w:eastAsia="仿宋_GB2312" w:cs="Times New Roman" w:hAnsiTheme="minorEastAsia"/>
          <w:color w:val="auto"/>
          <w:sz w:val="24"/>
          <w:szCs w:val="24"/>
          <w:lang w:eastAsia="zh-CN"/>
        </w:rPr>
        <w:t>。</w:t>
      </w:r>
      <w:r>
        <w:rPr>
          <w:rFonts w:hint="eastAsia" w:ascii="仿宋_GB2312" w:eastAsia="仿宋_GB2312" w:cs="Times New Roman" w:hAnsiTheme="minorEastAsia"/>
          <w:color w:val="auto"/>
          <w:sz w:val="24"/>
          <w:szCs w:val="24"/>
          <w:lang w:val="en-US" w:eastAsia="zh-CN"/>
        </w:rPr>
        <w:t>除了欧洲，美洲和亚洲也受到能源危机的波及，通货膨胀率持续增加，居民生活成本上升，欧元区经济衰退风险加大和能源转型遭到质疑。中国自2012年以来，在“四个革命、一个合作”能源安全新战略的科学指引下，能源自给率保持在80%以上，不仅经受住了新冠肺炎疫情、重大自然灾害等方面的严峻考验，而且有力应对了国际能源价格动荡对我国的冲击，为促进经济社会高质量发展提供了坚实的保障。未来，还需多措并举，努力实现党的二十大报告提出的目标，即在百年未有之大变局下，在世界进入动荡变革期之际，守住大国能源安全的底线。</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cs="Times New Roman"/>
          <w:color w:val="auto"/>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Times New Roman" w:hAnsi="Times New Roman" w:cs="Times New Roman"/>
          <w:b/>
          <w:bCs/>
          <w:color w:val="auto"/>
          <w:sz w:val="36"/>
          <w:szCs w:val="36"/>
          <w:lang w:val="en-US" w:eastAsia="zh-CN"/>
        </w:rPr>
      </w:pPr>
      <w:r>
        <w:rPr>
          <w:rFonts w:hint="eastAsia" w:ascii="Times New Roman" w:hAnsi="Times New Roman" w:cs="Times New Roman"/>
          <w:b/>
          <w:bCs/>
          <w:color w:val="auto"/>
          <w:sz w:val="36"/>
          <w:szCs w:val="36"/>
          <w:lang w:val="en-US" w:eastAsia="zh-CN"/>
        </w:rPr>
        <w:t>能源与能源危机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eastAsia" w:ascii="Times New Roman" w:hAnsi="Times New Roman" w:cs="Times New Roman"/>
          <w:b/>
          <w:bCs/>
          <w:color w:val="auto"/>
          <w:sz w:val="24"/>
          <w:szCs w:val="24"/>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了解什么是能源危机之前，首先让我们了解一下人类历史上出现了哪些能源。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一、什么是能源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能源（</w:t>
      </w:r>
      <w:r>
        <w:rPr>
          <w:rFonts w:hint="default" w:ascii="Times New Roman" w:hAnsi="Times New Roman" w:eastAsia="宋体" w:cs="Times New Roman"/>
          <w:b w:val="0"/>
          <w:bCs w:val="0"/>
          <w:i w:val="0"/>
          <w:iCs w:val="0"/>
          <w:caps w:val="0"/>
          <w:color w:val="auto"/>
          <w:spacing w:val="0"/>
          <w:sz w:val="24"/>
          <w:szCs w:val="24"/>
          <w:shd w:val="clear" w:fill="FFFFFF"/>
          <w:lang w:val="en-US" w:eastAsia="zh-CN"/>
        </w:rPr>
        <w:t>energy source</w:t>
      </w:r>
      <w:r>
        <w:rPr>
          <w:rFonts w:hint="eastAsia" w:ascii="宋体" w:hAnsi="宋体" w:eastAsia="宋体" w:cs="宋体"/>
          <w:b w:val="0"/>
          <w:bCs w:val="0"/>
          <w:i w:val="0"/>
          <w:iCs w:val="0"/>
          <w:caps w:val="0"/>
          <w:color w:val="auto"/>
          <w:spacing w:val="0"/>
          <w:sz w:val="24"/>
          <w:szCs w:val="24"/>
          <w:shd w:val="clear" w:fill="FFFFFF"/>
          <w:lang w:val="en-US" w:eastAsia="zh-CN"/>
        </w:rPr>
        <w:t>）是可以从自然界直接取得的具有能量的物质，如煤炭、石油、核燃料、水、风、生物体等；或从这些物质中再加工制造出的新物质，如焦炭、煤气、液</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sectPr>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化气、煤油、汽油、柴油、电、沼气等。因此，能源是能够提供某种形式能量的物质。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已被人类认识的这些能源（见表1）在一定条件下可以转换为人们所需的某种形式的能量。比如薪柴和煤炭，把它们加热到一定温度，它们能和空气中的氧气化合并放出大量的热能。我们可以用热来取暖、做饭或制冷，也可以用热来产生蒸汽，用蒸汽推动汽轮机，使热能变成机械能；也可以用汽轮机带动发电机，使机械能变成电能；如果把电送到工厂、企业、机关、农牧林区和住户，它又可以转换成机械能、光能或热能。</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bCs/>
          <w:i w:val="0"/>
          <w:iCs w:val="0"/>
          <w:caps w:val="0"/>
          <w:color w:val="auto"/>
          <w:spacing w:val="0"/>
          <w:sz w:val="24"/>
          <w:szCs w:val="24"/>
          <w:shd w:val="clear" w:fill="FFFFFF"/>
          <w:lang w:val="en-US" w:eastAsia="zh-CN"/>
        </w:rPr>
      </w:pPr>
      <w:r>
        <w:rPr>
          <w:rFonts w:hint="eastAsia" w:ascii="宋体" w:hAnsi="宋体" w:eastAsia="宋体" w:cs="宋体"/>
          <w:b/>
          <w:bCs/>
          <w:i w:val="0"/>
          <w:iCs w:val="0"/>
          <w:caps w:val="0"/>
          <w:color w:val="auto"/>
          <w:spacing w:val="0"/>
          <w:sz w:val="24"/>
          <w:szCs w:val="24"/>
          <w:shd w:val="clear" w:fill="FFFFFF"/>
          <w:lang w:val="en-US" w:eastAsia="zh-CN"/>
        </w:rPr>
        <w:t>表1                          能源的分类</w:t>
      </w:r>
    </w:p>
    <w:tbl>
      <w:tblPr>
        <w:tblStyle w:val="10"/>
        <w:tblW w:w="0" w:type="auto"/>
        <w:jc w:val="center"/>
        <w:tblBorders>
          <w:top w:val="single" w:color="auto" w:sz="8" w:space="0"/>
          <w:left w:val="none" w:color="auto" w:sz="0" w:space="0"/>
          <w:bottom w:val="single" w:color="auto" w:sz="8" w:space="0"/>
          <w:right w:val="none" w:color="auto" w:sz="0" w:space="0"/>
          <w:insideH w:val="single" w:color="auto" w:sz="8" w:space="0"/>
          <w:insideV w:val="single" w:color="auto" w:sz="8" w:space="0"/>
        </w:tblBorders>
        <w:tblLayout w:type="autofit"/>
        <w:tblCellMar>
          <w:top w:w="0" w:type="dxa"/>
          <w:left w:w="108" w:type="dxa"/>
          <w:bottom w:w="0" w:type="dxa"/>
          <w:right w:w="108" w:type="dxa"/>
        </w:tblCellMar>
      </w:tblPr>
      <w:tblGrid>
        <w:gridCol w:w="1056"/>
        <w:gridCol w:w="2212"/>
        <w:gridCol w:w="6246"/>
      </w:tblGrid>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分类方式</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类  别</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具体形态</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来源</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来自地球外部天体的能源（主要是太阳能）</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太阳直接照射到地球的光和能；间接来自太阳的能源，例如煤炭、石油、天然气以及生物能、水能、风能和海洋热能等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地球本身蕴藏的能量</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指与地球内部的热能有关的能源和与原子核反应有关的能源，如原字核能、地热能等。温泉和火山爆发喷出的岩浆是地热的表现</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left"/>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地球和其他天体相互作用而产生的能量</w:t>
            </w:r>
          </w:p>
        </w:tc>
        <w:tc>
          <w:tcPr>
            <w:tcW w:w="6246"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如潮汐能</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trHeight w:val="420" w:hRule="atLeast"/>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获得方法</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一次能源（天然能源）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指自然界现成存在的能源，如煤炭、石油、天然气等化石能源和太阳能、风能、地热能、海洋能、生物能等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二次能源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指由一次能源加工转换而成的能源，如电力、煤气、汽油、柴油、焦炭、洁净煤、激光和沼气等。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能否再生</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可再生资源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如水能、风能、生物质能（食物中所含有的被人体吸收的能量）</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不可再生资源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如煤炭、石油、天然气等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能源性质</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燃料型能源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如煤炭、石油、天然气、泥炭、木材等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非燃料型能源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如水能、风能、地热能、海洋能等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使用类型</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常规能源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利用技术上成熟，使用比较普遍的能源，例如一次能源中的可再生的水力资源和不可再生的煤炭、石油、天然气等资源</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新型能源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新近利用或正在着手开发的能源，是相对于常规能源而言的，包括太阳能、风能、地热能、海洋能、生物能、氢能以及用于核能发电的核燃料等能源</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是否污染环境</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污染型能源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如煤炭、石油等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清洁型能源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如水能、电力、太阳能、风能以及核能等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restart"/>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能否流通</w:t>
            </w: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商品能源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凡进入能源市场作为商品销售的能源，如煤、石油、天然气和电等</w:t>
            </w:r>
          </w:p>
        </w:tc>
      </w:tr>
      <w:tr>
        <w:tblPrEx>
          <w:tblBorders>
            <w:top w:val="single" w:color="auto" w:sz="8" w:space="0"/>
            <w:left w:val="none" w:color="auto" w:sz="0" w:space="0"/>
            <w:bottom w:val="single" w:color="auto" w:sz="8" w:space="0"/>
            <w:right w:val="none" w:color="auto" w:sz="0" w:space="0"/>
            <w:insideH w:val="single" w:color="auto" w:sz="8" w:space="0"/>
            <w:insideV w:val="single" w:color="auto" w:sz="8" w:space="0"/>
          </w:tblBorders>
          <w:tblCellMar>
            <w:top w:w="0" w:type="dxa"/>
            <w:left w:w="108" w:type="dxa"/>
            <w:bottom w:w="0" w:type="dxa"/>
            <w:right w:w="108" w:type="dxa"/>
          </w:tblCellMar>
        </w:tblPrEx>
        <w:trPr>
          <w:jc w:val="center"/>
        </w:trPr>
        <w:tc>
          <w:tcPr>
            <w:tcW w:w="1056" w:type="dxa"/>
            <w:vMerge w:val="continue"/>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p>
        </w:tc>
        <w:tc>
          <w:tcPr>
            <w:tcW w:w="2212" w:type="dxa"/>
            <w:tcBorders>
              <w:tl2br w:val="nil"/>
              <w:tr2bl w:val="nil"/>
            </w:tcBorders>
            <w:vAlign w:val="center"/>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center"/>
              <w:textAlignment w:val="auto"/>
              <w:rPr>
                <w:rFonts w:hint="default"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非商品能源</w:t>
            </w:r>
          </w:p>
        </w:tc>
        <w:tc>
          <w:tcPr>
            <w:tcW w:w="6246" w:type="dxa"/>
            <w:tcBorders>
              <w:tl2br w:val="nil"/>
              <w:tr2bl w:val="nil"/>
            </w:tcBorders>
          </w:tcPr>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360" w:lineRule="exact"/>
              <w:ind w:right="0"/>
              <w:jc w:val="both"/>
              <w:textAlignment w:val="auto"/>
              <w:rPr>
                <w:rFonts w:hint="eastAsia" w:ascii="宋体" w:hAnsi="宋体" w:eastAsia="宋体" w:cs="宋体"/>
                <w:b w:val="0"/>
                <w:bCs w:val="0"/>
                <w:i w:val="0"/>
                <w:iCs w:val="0"/>
                <w:caps w:val="0"/>
                <w:color w:val="auto"/>
                <w:spacing w:val="0"/>
                <w:sz w:val="21"/>
                <w:szCs w:val="21"/>
                <w:shd w:val="clear" w:fill="FFFFFF"/>
                <w:vertAlign w:val="baseline"/>
                <w:lang w:val="en-US" w:eastAsia="zh-CN"/>
              </w:rPr>
            </w:pPr>
            <w:r>
              <w:rPr>
                <w:rFonts w:hint="eastAsia" w:ascii="宋体" w:hAnsi="宋体" w:eastAsia="宋体" w:cs="宋体"/>
                <w:b w:val="0"/>
                <w:bCs w:val="0"/>
                <w:i w:val="0"/>
                <w:iCs w:val="0"/>
                <w:caps w:val="0"/>
                <w:color w:val="auto"/>
                <w:spacing w:val="0"/>
                <w:sz w:val="21"/>
                <w:szCs w:val="21"/>
                <w:shd w:val="clear" w:fill="FFFFFF"/>
                <w:vertAlign w:val="baseline"/>
                <w:lang w:val="en-US" w:eastAsia="zh-CN"/>
              </w:rPr>
              <w:t>主要指薪柴和农作物残余（秸秆等）</w:t>
            </w:r>
          </w:p>
        </w:tc>
      </w:tr>
    </w:tbl>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default"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二、什么是能源危机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能源危机是因为能源供应短缺或是价格上涨而影响经济的现象。能源危机通常会造成经济衰退，传导路径一般先是原料成本上涨引发企业破产增加，失业率增加，GDP下滑，需求减少再引发原料成本下降，而且股市一般先于商品市场出现下跌。</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自20世纪70年代初爆发第一次世界石油危机起，“能源危机”就开始成为流行语，频繁见诸媒体。由于当时能源危机突出表现在石油方面，所以在相当一段时间内石油危机就成了能源危机的代名词。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从范围和地域分布看，能源危机又可以分为全球性危机和区域性危机。区域性能源危机主要是指在地区或国别范围内发生的较大规模的能源短缺或中断，如2003年夏在美国和加拿大发生的大面积停电事件等。全球性能源危机主要指涉及世界大多数国家并造成严重经济和政治后果的能源短缺或中断，例如20世纪70年代初的第一次石油危机和70年代末至80年代初的第二次石油危机。</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从产生的原因看，能源危机可以分为由资源性枯竭引发和非资源性枯竭引发。资源枯竭是一个时间维度的概念，即在一定时间内，能源供给的恢复增长速度小于能源需求的上升速度。例如17世纪60年代的英国，木材作为主要能源的供给数量远远小于需求数量，引发工业停产、民众无法建房取暖等。正如史学家查理斯.威尔逊所说的，“木材的短缺在17世纪达到了引起民族危机的程度”。非资源性枯竭引发的能源危机，则如1990年波斯湾战争，使原油价格上涨250%。又如加州电力危机，主要是电力管制政策失败，加上供给小于需求。而英国石油抗议活动的原因是英国油税已高居不下，而原油价格却又上扬。</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综合20世纪70年代的两次石油危机及近年来一些国家和地区发生的局部能源危机来看，价格大幅度上涨是能源危机最为突出的特征，而较大规模的短缺或中断和较为严重的经济社会后果，同样是判断能源危机是否成立的基本要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宋体" w:hAnsi="宋体" w:eastAsia="宋体" w:cs="宋体"/>
          <w:b/>
          <w:bCs/>
          <w:i w:val="0"/>
          <w:iCs w:val="0"/>
          <w:caps w:val="0"/>
          <w:color w:val="auto"/>
          <w:spacing w:val="0"/>
          <w:sz w:val="36"/>
          <w:szCs w:val="36"/>
          <w:shd w:val="clear" w:fill="FFFFFF"/>
          <w:lang w:val="en-US" w:eastAsia="zh-CN"/>
        </w:rPr>
      </w:pPr>
      <w:r>
        <w:rPr>
          <w:rFonts w:hint="eastAsia" w:ascii="宋体" w:hAnsi="宋体" w:eastAsia="宋体" w:cs="宋体"/>
          <w:b/>
          <w:bCs/>
          <w:i w:val="0"/>
          <w:iCs w:val="0"/>
          <w:caps w:val="0"/>
          <w:color w:val="auto"/>
          <w:spacing w:val="0"/>
          <w:sz w:val="36"/>
          <w:szCs w:val="36"/>
          <w:shd w:val="clear" w:fill="FFFFFF"/>
          <w:lang w:val="en-US" w:eastAsia="zh-CN"/>
        </w:rPr>
        <w:t>人类能源发展历程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每一次能源时代的变迁，都伴随着生产力的巨大飞跃，极大地推动了人类经济社会的快速发展。让我们回归人类能源历史，探寻能源对人类社会的重要影响。迄今为止，人类能源利用经历了“火与柴草”“煤炭与蒸汽机”“石油与内燃机以及电力”和“新能源与可持续发展”四个阶段的演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1.火与柴草时代。</w:t>
      </w:r>
      <w:r>
        <w:rPr>
          <w:rFonts w:hint="eastAsia" w:ascii="宋体" w:hAnsi="宋体" w:eastAsia="宋体" w:cs="宋体"/>
          <w:b w:val="0"/>
          <w:bCs w:val="0"/>
          <w:i w:val="0"/>
          <w:iCs w:val="0"/>
          <w:caps w:val="0"/>
          <w:color w:val="auto"/>
          <w:spacing w:val="0"/>
          <w:sz w:val="24"/>
          <w:szCs w:val="24"/>
          <w:shd w:val="clear" w:fill="FFFFFF"/>
          <w:lang w:val="en-US" w:eastAsia="zh-CN"/>
        </w:rPr>
        <w:t>人类利用自己体力以外的能源是从用火开始的，火的发现和利用无疑是人类文化演化的转折点。恩格斯在评价火的作用时说：“摩擦生火第一次使人支配了一种自然力，从而最终把人同动物分开”。最早的燃料是木材，这种初级形式的能源利用直到19世纪中期都没有太大突破。在1860年的世界能源消费结构中，薪柴和农作物秸秆仍占能源消费总量的73.8%。</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火和柴草相结合的能源体系促使原始社会的劳动者、劳动工具和原材料迅速发展。首先，用火改变了劳动者的饮食习惯，扩大了食物的来源和种类。热食有助于人体消化吸收，这对于增进人的身体健康和脑的发展，减少疾病和延长人的寿命都有不可低估的作用。用火燃柴还可以驱赶猛兽，保证劳动者的安全。其次，火和柴草相结合的能源体系对于劳动工具的发展也起了重大作用。例如，木矛、弓箭、木臼和独木舟的加工，陶瓷工具、金属工具的制作都离不开火。再次，增加了原材料的种类，提高了原材料的质量。例如，陶瓷的制作、砖瓦的烘焙、金属的冶炼都需要火和柴草。最后，火和柴草相结合的能源体系还引起古代生产力的布局发生重大转变，使人类可以到寒冷的地方定居，扩大了人类生产活动的空间，从热带扩展到温带和寒带，在世界范围内改变了原始社会生产力的结构布局。</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2.煤炭和蒸汽机时代。</w:t>
      </w:r>
      <w:r>
        <w:rPr>
          <w:rFonts w:hint="eastAsia" w:ascii="宋体" w:hAnsi="宋体" w:eastAsia="宋体" w:cs="宋体"/>
          <w:b w:val="0"/>
          <w:bCs w:val="0"/>
          <w:i w:val="0"/>
          <w:iCs w:val="0"/>
          <w:caps w:val="0"/>
          <w:color w:val="auto"/>
          <w:spacing w:val="0"/>
          <w:sz w:val="24"/>
          <w:szCs w:val="24"/>
          <w:shd w:val="clear" w:fill="FFFFFF"/>
          <w:lang w:val="en-US" w:eastAsia="zh-CN"/>
        </w:rPr>
        <w:t>随着经济增长，家庭和工业消费的增加推动了对能源的需求，英国工业发展遭遇到森林资源短缺的瓶颈。1500-1630年期间，英国的木材价格猛涨7倍，而同期物价仅仅上涨了3倍。蒸汽机的发明使得深层的煤炭开采成为了可能，解决了因为木材短缺而导致的能源危机。1700年，英国生产了270万吨煤炭，到了1815年，煤炭产量达到2300万吨，相当于英国当时林地每年可生产能源的20倍。反过来，煤炭开采量的增加提高了蒸汽机的动力，经瓦特改良的蒸汽机，每蒲式耳煤炭所产生的动力是纽克曼蒸汽机的3倍，应用范围也从矿井抽水扩展到磨粉、造纸、冶炼等各种行业。</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蒸汽机动力的运用使运输机械发生了巨大的变革，即汽船、铁路与火车的出现。汽船的发明开创了世界航运史的新时代，将全球连成一体，使人类生活世界的空间距离大大缩小。而火车的鸣叫，召唤了一个“铁路时代”的到来，使世界真正认识到铁路运输的巨大优越性。蒸汽机影响最大的行业是纺织业，这是第一个因为蒸汽机引入而商业化的产业，用蒸汽机驱动的走锭细纱机每单位时间的产量，相当于200到300名纺纱工人每单位时间的产量。煤炭时代所推动的世界经济发展超过了以往数千年的时间，煤炭也以其高热值、分布广的优点一度成为全球第一大能源。19世纪建立在煤炭与蒸汽机能源体系上的第一次工业革命迅速改变了全球经济格局。18世纪期间，印度、中国与欧洲的GDP共占全球GDP的23%左右，但到了1900年，中国占全球制成品的产量比重下降为7%，印度下降为2%，而欧洲占60%，美国占20%。</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3.石油与内燃机以及电力时代。</w:t>
      </w:r>
      <w:r>
        <w:rPr>
          <w:rFonts w:hint="eastAsia" w:ascii="宋体" w:hAnsi="宋体" w:eastAsia="宋体" w:cs="宋体"/>
          <w:b w:val="0"/>
          <w:bCs w:val="0"/>
          <w:i w:val="0"/>
          <w:iCs w:val="0"/>
          <w:caps w:val="0"/>
          <w:color w:val="auto"/>
          <w:spacing w:val="0"/>
          <w:sz w:val="24"/>
          <w:szCs w:val="24"/>
          <w:shd w:val="clear" w:fill="FFFFFF"/>
          <w:lang w:val="en-US" w:eastAsia="zh-CN"/>
        </w:rPr>
        <w:t>1859年，德再克（Edwin L. Drake）用小型蒸汽机为动力的钻探机在21.6米深的地方发现了石油，并在美国宾夕法尼亚州建造了第一口商业油井。19世纪80年代，德国人卡尔.本茨发明了以石油为燃料的内燃机，并成功地制造了第一个由汽油内燃机驱动的三轮汽车——奔驰一号。1896年，美国的亨利.福特制造了第一辆四轮汽车。随后，以内燃机为动力的机车、远洋船舶、航空器也不断出现。1903年，莱特兄弟在美国成功试飞其自己制造的飞机，实现了人类翱翔天空的梦想。内燃机的发明也促进了石化工业的发展，人们开始提取氢、苯、煤焦油合成燃料。通过化学合成的方法，美国人发明了塑料，法国人发明了人造纤维，极大地改变了人们的生活方式。</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这一时期，电力被发明并开始广泛应用。1831年，英国科学家法拉第发现了电磁感应现象，提出了发电机的理论基础。1866年，德国西门子制成发电机。19世纪70年代，实际可用的发电机问世。1882年，法国人德普勒发明了远距离送电的方法，美国科学家爱迪生建立了美国第一个火力发电站，把输电线连成网络。能把电能转化为机械能的电动机也被发明出来，电力开始带动机器，成为补充和取代蒸汽动力的新能源。随后，电灯、电车、电钻、电焊等电气产品开始涌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依托于石油、内燃机和电力的应用，世界由“蒸汽时代”进入“电气时代”，产业重点也从纺织工业转向重工业、电器、化工、电信等新兴工业部门，石油也以其更高热值、更易运输等特点，于20世纪60年代取代了煤炭第一能源的地位，国家之间启动了石油资源的竞争。石油也影响了20世纪的战争，例如中东战争、两伊战争、海湾战争等。</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当今世界三大主体能源中，除了煤炭和石油，还有天然气。世界上第一个完整的天然气产业体系是于20世纪20、30年代首先形成于美国的。在这个阶段，美国陆续发现了门罗和潘汉德-胡果顿两座大型气田，使得天然气产业进入了现代的开采使用阶段。二战以及二战后是世界天然气产业的大发展时期：一方面，战争中需要使用天然气等能源，同时战后经济需要恢复振兴，因而对天然气等能源的需求十分巨大；另一方面，石油天然气勘探开发的高潮来临，在中东、北非等地相继发现了许多大气田、特大气田，而大批大油田的开发，也提供了巨大储量的伴生气气源。</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w:t>
      </w: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4.新能源与可持续发展时代</w:t>
      </w:r>
      <w:r>
        <w:rPr>
          <w:rFonts w:hint="eastAsia" w:ascii="宋体" w:hAnsi="宋体" w:eastAsia="宋体" w:cs="宋体"/>
          <w:b w:val="0"/>
          <w:bCs w:val="0"/>
          <w:i w:val="0"/>
          <w:iCs w:val="0"/>
          <w:caps w:val="0"/>
          <w:color w:val="auto"/>
          <w:spacing w:val="0"/>
          <w:sz w:val="24"/>
          <w:szCs w:val="24"/>
          <w:shd w:val="clear" w:fill="FFFFFF"/>
          <w:lang w:val="en-US" w:eastAsia="zh-CN"/>
        </w:rPr>
        <w:t>。目前，世界能源发展正处于重要时期。一方面化石能源存在耗竭危险，但能源需求日益增加，20世纪初至20世纪末，能源年消耗量从20亿吨标准煤猛增至100亿吨，翻了5倍，而现在仍旧以平均每年约2.5%的增长速度增长。另一方面，化石能源燃烧引发了气候变暖、两级冰川融化、极端天气突增等一系列全球性危机</w:t>
      </w:r>
      <w:r>
        <w:rPr>
          <w:rFonts w:hint="eastAsia" w:ascii="宋体" w:hAnsi="宋体" w:eastAsia="宋体" w:cs="宋体"/>
          <w:color w:val="auto"/>
          <w:lang w:val="en-US" w:eastAsia="zh-CN"/>
        </w:rPr>
        <w:t>，给人类生存和发展带来了严峻的挑战。</w:t>
      </w:r>
      <w:r>
        <w:rPr>
          <w:rFonts w:hint="eastAsia" w:ascii="宋体" w:hAnsi="宋体" w:eastAsia="宋体" w:cs="宋体"/>
          <w:b w:val="0"/>
          <w:bCs w:val="0"/>
          <w:i w:val="0"/>
          <w:iCs w:val="0"/>
          <w:caps w:val="0"/>
          <w:color w:val="auto"/>
          <w:spacing w:val="0"/>
          <w:sz w:val="24"/>
          <w:szCs w:val="24"/>
          <w:shd w:val="clear" w:fill="FFFFFF"/>
          <w:lang w:val="en-US" w:eastAsia="zh-CN"/>
        </w:rPr>
        <w:t>从20世纪90年代开始，已经有多轮全球气候变化的国际协议，例如1992年的《联合国气候变化框架公约》、1997年的《京都议定书》和2016年175个国家共同签署的《巴黎协定》要求世界各国积极向绿色低碳的可持续发展的增长方式转型，减少对石化能源的依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firstLine="480" w:firstLineChars="20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20世纪30年代以来，随着科学技术进步，各类新能源开始投入使用：长距离输电技术的突破，使水力发电逐渐形成规模；核能、风能、太阳能、生物能源、地热能等陆续投产。有人将这些变革称之为第三次能源革命。为了将全球平均升温控制在1.5摄氏度这一目标，可再生能源必须以比能源需求更快的速度增长。但是由于技术和成本的限制，2000年到2010年的10年间新能源发展比较缓慢，可再生能源的份额只增长了1.1%。2010年之后可再生能源增长速度开始加快。目前，可再生能源的份额保持在3.5%。</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宋体"/>
          <w:b/>
          <w:bCs/>
          <w:color w:val="auto"/>
          <w:sz w:val="36"/>
          <w:szCs w:val="36"/>
          <w:lang w:val="en-US" w:eastAsia="zh-CN"/>
        </w:rPr>
      </w:pPr>
      <w:r>
        <w:rPr>
          <w:rFonts w:hint="eastAsia" w:ascii="宋体" w:hAnsi="宋体" w:eastAsia="宋体" w:cs="宋体"/>
          <w:b/>
          <w:bCs/>
          <w:color w:val="auto"/>
          <w:sz w:val="36"/>
          <w:szCs w:val="36"/>
          <w:lang w:val="en-US" w:eastAsia="zh-CN"/>
        </w:rPr>
        <w:t>近两年的能源危机：发展、原因及影响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Arial" w:hAnsi="Arial" w:cs="Arial"/>
          <w:i w:val="0"/>
          <w:caps w:val="0"/>
          <w:color w:val="auto"/>
          <w:spacing w:val="0"/>
          <w:sz w:val="24"/>
          <w:szCs w:val="24"/>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b w:val="0"/>
          <w:bCs w:val="0"/>
          <w:i w:val="0"/>
          <w:iCs w:val="0"/>
          <w:caps w:val="0"/>
          <w:color w:val="auto"/>
          <w:spacing w:val="0"/>
          <w:sz w:val="36"/>
          <w:szCs w:val="36"/>
          <w:shd w:val="clear" w:fill="FFFFFF"/>
          <w:lang w:val="en-US" w:eastAsia="zh-CN"/>
        </w:rPr>
      </w:pPr>
      <w:r>
        <w:rPr>
          <w:rFonts w:hint="eastAsia" w:ascii="宋体" w:hAnsi="宋体" w:eastAsia="宋体" w:cs="宋体"/>
          <w:color w:val="auto"/>
          <w:lang w:val="en-US" w:eastAsia="zh-CN"/>
        </w:rPr>
        <w:t xml:space="preserve">    18片吐司面包、1.5L的大瓶可乐、1瓶沐浴露……在遍布欧洲的“1欧元商店”里，1欧元能买到不少有用的东西，但近两年可能买不起一度电。从电热毯到出口量大涨的热泵，在“中国取暖产品解救欧洲人过冬”这个引人注目的叙事背后，是能源危机引发的欧洲各国消费、生产和流通等各个方面的变化。下面，让我们一起回顾近两年能源危机的发展过程、原因及影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textAlignment w:val="auto"/>
        <w:rPr>
          <w:rFonts w:hint="default"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一、2021年-2022年两轮能源危机发展过程</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 xml:space="preserve">    1.2021年5月-10月的能源危机。</w:t>
      </w:r>
      <w:r>
        <w:rPr>
          <w:rFonts w:hint="eastAsia" w:ascii="宋体" w:hAnsi="宋体" w:eastAsia="宋体" w:cs="宋体"/>
          <w:b w:val="0"/>
          <w:bCs w:val="0"/>
          <w:i w:val="0"/>
          <w:iCs w:val="0"/>
          <w:caps w:val="0"/>
          <w:color w:val="auto"/>
          <w:spacing w:val="0"/>
          <w:sz w:val="24"/>
          <w:szCs w:val="24"/>
          <w:shd w:val="clear" w:fill="FFFFFF"/>
          <w:lang w:val="en-US" w:eastAsia="zh-CN"/>
        </w:rPr>
        <w:t>该论危机经历了以下四个发展阶段：第一，欧洲率先爆发天然气短缺和电力供应危机。2021年5月至12月，欧洲TTF（即荷兰所有权转让中心，被视为欧洲天然气价格风向标）现货天然气价格在短短7个月中上涨了3.3倍。欧洲的电力系统高度依赖天然气发电，天然气价格大幅上涨导致电价急剧上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第二，欧洲天然气供应紧张传递至亚洲液化气现货市场。随着液化气在全球天然气贸易中占比持续上升，天然气市场一体化程度明显提升，天然气现货市场价格关联性加强。欧洲、亚洲的能源企业进口竞争加剧，亚洲进口商通过提价的方式增购美国天然气，减少了欧洲的天然气进口来源。从而，欧洲天然气价格飙升带动亚太地区的液化气价格大幅上行，亚洲天然气现货基准JKM价格（普氏日韩价格能源标杆）由2021年5月的10.47美元/百万英热单位急升至10月的56.33美元/百万英热单位（1英热单位约等于1055焦耳），创历史新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第三，天然气短缺迅速波及煤炭市场。煤炭是最容易替代天然气的能源。随着发电厂和供暖公司更多使用煤炭，煤炭的需求量和价格大幅上升。但受疫情、碳减排和恶劣天气等因素的影响，全球主要煤炭产量增长缓慢，导致煤炭供给不足。2021年10月中旬，全球主要动力煤价格均超过240美元/吨，同比上涨了3倍多，创2008年以来的新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    第四，天然气和煤炭价格的飙升传递至石油市场。若以热值（发热量）为单位计算价格，天然气价格远高于原油。2021年10月，欧洲市场的天然气价格约为31美元/百万英热单位，换算成同等热值当量原油的价格达176美元/桶，为后者的2.2倍。在石油供应本已紧张的情况下，燃料油被作为天然气供暖和发电的替代能源，进一步恶化了石油供应缺口。同时，煤炭的供应短缺和价格大幅上涨也推高了石油需求。国际货币基金组织统计显示，全球现货原油价格从2020年年末的49.02美元/桶一路上涨至2021年10月的82.22美元/桶，增幅为67.7%，为2015年以来的新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楷体_GB2312" w:hAnsi="楷体_GB2312" w:eastAsia="楷体_GB2312" w:cs="楷体_GB2312"/>
          <w:b w:val="0"/>
          <w:bCs w:val="0"/>
          <w:i w:val="0"/>
          <w:iCs w:val="0"/>
          <w:caps w:val="0"/>
          <w:color w:val="auto"/>
          <w:spacing w:val="0"/>
          <w:sz w:val="24"/>
          <w:szCs w:val="24"/>
          <w:shd w:val="clear" w:fill="FFFFFF"/>
          <w:lang w:val="en-US" w:eastAsia="zh-CN"/>
        </w:rPr>
        <w:t>2.2022年能源危机。</w:t>
      </w:r>
      <w:r>
        <w:rPr>
          <w:rFonts w:hint="eastAsia" w:ascii="宋体" w:hAnsi="宋体" w:eastAsia="宋体" w:cs="宋体"/>
          <w:b w:val="0"/>
          <w:bCs w:val="0"/>
          <w:i w:val="0"/>
          <w:iCs w:val="0"/>
          <w:caps w:val="0"/>
          <w:color w:val="auto"/>
          <w:spacing w:val="0"/>
          <w:sz w:val="24"/>
          <w:szCs w:val="24"/>
          <w:shd w:val="clear" w:fill="FFFFFF"/>
          <w:lang w:val="en-US" w:eastAsia="zh-CN"/>
        </w:rPr>
        <w:t>自2022年2月24日俄乌爆发冲突以来，美西方对俄全面制裁和西方企业抵制俄能源产品，以及俄欧在天然气贸易卢布结算上的对抗，导致俄国油气出口严重受阻和产能大幅下降，而OPEC（即石油输出国组织，又称“欧佩克”）的石油增产意愿不足，导致全球能源供应短缺矛盾急剧恶化，全球能源价格大幅飙涨。国际货币基金组织统计显示，全球现货原油价格从俄乌冲突前70多美元/桶一度飙升至110多美元/桶，目前仍在90美元/桶左右的高位波动；液化天然气价格一路飙升，欧洲TTF基准价格一度超过70美元/百万英热单位；国际煤炭价格升至300美元/吨，创历史新高。</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firstLine="480"/>
        <w:jc w:val="both"/>
        <w:textAlignment w:val="auto"/>
        <w:rPr>
          <w:rFonts w:hint="default"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center"/>
        <w:textAlignment w:val="auto"/>
        <w:rPr>
          <w:rFonts w:hint="default" w:ascii="宋体" w:hAnsi="宋体" w:eastAsia="宋体" w:cs="宋体"/>
          <w:b/>
          <w:bCs/>
          <w:i w:val="0"/>
          <w:iCs w:val="0"/>
          <w:caps w:val="0"/>
          <w:color w:val="auto"/>
          <w:spacing w:val="0"/>
          <w:sz w:val="24"/>
          <w:szCs w:val="24"/>
          <w:shd w:val="clear" w:fill="FFFFFF"/>
          <w:lang w:val="en-US" w:eastAsia="zh-CN"/>
        </w:rPr>
      </w:pPr>
      <w:r>
        <w:rPr>
          <w:b/>
          <w:bCs/>
          <w:color w:val="auto"/>
        </w:rPr>
        <w:drawing>
          <wp:anchor distT="0" distB="0" distL="114300" distR="114300" simplePos="0" relativeHeight="251660288" behindDoc="0" locked="0" layoutInCell="1" allowOverlap="1">
            <wp:simplePos x="0" y="0"/>
            <wp:positionH relativeFrom="column">
              <wp:posOffset>83820</wp:posOffset>
            </wp:positionH>
            <wp:positionV relativeFrom="paragraph">
              <wp:posOffset>37465</wp:posOffset>
            </wp:positionV>
            <wp:extent cx="5831840" cy="2112010"/>
            <wp:effectExtent l="4445" t="4445" r="12065" b="1714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宋体" w:hAnsi="宋体" w:eastAsia="宋体" w:cs="宋体"/>
          <w:b/>
          <w:bCs/>
          <w:i w:val="0"/>
          <w:iCs w:val="0"/>
          <w:caps w:val="0"/>
          <w:color w:val="auto"/>
          <w:spacing w:val="0"/>
          <w:sz w:val="24"/>
          <w:szCs w:val="24"/>
          <w:shd w:val="clear" w:fill="FFFFFF"/>
          <w:lang w:val="en-US" w:eastAsia="zh-CN"/>
        </w:rPr>
        <w:t>图1  2020年1月-2022年9全球现货原油实际市场价格（单位：美元/桶）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宋体"/>
          <w:b w:val="0"/>
          <w:bCs w:val="0"/>
          <w:i w:val="0"/>
          <w:iCs w:val="0"/>
          <w:caps w:val="0"/>
          <w:color w:val="auto"/>
          <w:spacing w:val="0"/>
          <w:sz w:val="21"/>
          <w:szCs w:val="21"/>
          <w:shd w:val="clear" w:fill="FFFFFF"/>
          <w:lang w:val="en-US" w:eastAsia="zh-CN"/>
        </w:rPr>
      </w:pPr>
      <w:r>
        <w:rPr>
          <w:rFonts w:hint="eastAsia" w:ascii="宋体" w:hAnsi="宋体" w:eastAsia="宋体" w:cs="宋体"/>
          <w:b w:val="0"/>
          <w:bCs w:val="0"/>
          <w:i w:val="0"/>
          <w:iCs w:val="0"/>
          <w:caps w:val="0"/>
          <w:color w:val="auto"/>
          <w:spacing w:val="0"/>
          <w:sz w:val="21"/>
          <w:szCs w:val="21"/>
          <w:shd w:val="clear" w:fill="FFFFFF"/>
          <w:lang w:val="en-US" w:eastAsia="zh-CN"/>
        </w:rPr>
        <w:t>数据来源：Wind数据库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宋体" w:hAnsi="宋体" w:eastAsia="宋体" w:cs="宋体"/>
          <w:b/>
          <w:bCs/>
          <w:i w:val="0"/>
          <w:iCs w:val="0"/>
          <w:caps w:val="0"/>
          <w:color w:val="auto"/>
          <w:spacing w:val="0"/>
          <w:sz w:val="24"/>
          <w:szCs w:val="24"/>
          <w:shd w:val="clear" w:fill="FFFFFF"/>
          <w:lang w:val="en-US" w:eastAsia="zh-CN"/>
        </w:rPr>
      </w:pPr>
      <w:r>
        <w:rPr>
          <w:b/>
          <w:bCs/>
          <w:color w:val="auto"/>
        </w:rPr>
        <w:drawing>
          <wp:anchor distT="0" distB="0" distL="114300" distR="114300" simplePos="0" relativeHeight="251661312" behindDoc="0" locked="0" layoutInCell="1" allowOverlap="1">
            <wp:simplePos x="0" y="0"/>
            <wp:positionH relativeFrom="column">
              <wp:posOffset>64770</wp:posOffset>
            </wp:positionH>
            <wp:positionV relativeFrom="paragraph">
              <wp:posOffset>48260</wp:posOffset>
            </wp:positionV>
            <wp:extent cx="5826760" cy="2272665"/>
            <wp:effectExtent l="4445" t="4445" r="17145" b="8890"/>
            <wp:wrapTopAndBottom/>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r>
        <w:rPr>
          <w:rFonts w:hint="eastAsia" w:ascii="宋体" w:hAnsi="宋体" w:eastAsia="宋体" w:cs="宋体"/>
          <w:b/>
          <w:bCs/>
          <w:i w:val="0"/>
          <w:iCs w:val="0"/>
          <w:caps w:val="0"/>
          <w:color w:val="auto"/>
          <w:spacing w:val="0"/>
          <w:sz w:val="24"/>
          <w:szCs w:val="24"/>
          <w:shd w:val="clear" w:fill="FFFFFF"/>
          <w:lang w:val="en-US" w:eastAsia="zh-CN"/>
        </w:rPr>
        <w:t>图2  2020年1月-2022年9月环球煤炭公司公布的动力煤价格指数</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left="0" w:right="0"/>
        <w:jc w:val="both"/>
        <w:textAlignment w:val="auto"/>
        <w:rPr>
          <w:rFonts w:hint="default" w:ascii="宋体" w:hAnsi="宋体" w:eastAsia="宋体" w:cs="宋体"/>
          <w:b w:val="0"/>
          <w:bCs w:val="0"/>
          <w:i w:val="0"/>
          <w:iCs w:val="0"/>
          <w:caps w:val="0"/>
          <w:color w:val="auto"/>
          <w:spacing w:val="0"/>
          <w:sz w:val="21"/>
          <w:szCs w:val="21"/>
          <w:shd w:val="clear" w:fill="FFFFFF"/>
          <w:lang w:val="en-US" w:eastAsia="zh-CN"/>
        </w:rPr>
      </w:pPr>
      <w:r>
        <w:rPr>
          <w:rFonts w:hint="eastAsia" w:ascii="宋体" w:hAnsi="宋体" w:eastAsia="宋体" w:cs="宋体"/>
          <w:b w:val="0"/>
          <w:bCs w:val="0"/>
          <w:i w:val="0"/>
          <w:iCs w:val="0"/>
          <w:caps w:val="0"/>
          <w:color w:val="auto"/>
          <w:spacing w:val="0"/>
          <w:sz w:val="21"/>
          <w:szCs w:val="21"/>
          <w:shd w:val="clear" w:fill="FFFFFF"/>
          <w:lang w:val="en-US" w:eastAsia="zh-CN"/>
        </w:rPr>
        <w:t>数据来源：Wind数据库</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b w:val="0"/>
          <w:bCs w:val="0"/>
          <w:i w:val="0"/>
          <w:iCs w:val="0"/>
          <w:caps w:val="0"/>
          <w:color w:val="auto"/>
          <w:spacing w:val="0"/>
          <w:sz w:val="24"/>
          <w:szCs w:val="24"/>
          <w:shd w:val="clear" w:fill="FFFFFF"/>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b w:val="0"/>
          <w:bCs w:val="0"/>
          <w:i w:val="0"/>
          <w:iCs w:val="0"/>
          <w:caps w:val="0"/>
          <w:color w:val="auto"/>
          <w:spacing w:val="0"/>
          <w:sz w:val="24"/>
          <w:szCs w:val="24"/>
          <w:shd w:val="clear" w:fill="FFFFFF"/>
          <w:lang w:val="en-US" w:eastAsia="zh-CN"/>
        </w:rPr>
      </w:pPr>
      <w:r>
        <w:rPr>
          <w:rFonts w:hint="eastAsia" w:ascii="黑体" w:hAnsi="黑体" w:eastAsia="黑体" w:cs="黑体"/>
          <w:b w:val="0"/>
          <w:bCs w:val="0"/>
          <w:i w:val="0"/>
          <w:iCs w:val="0"/>
          <w:caps w:val="0"/>
          <w:color w:val="auto"/>
          <w:spacing w:val="0"/>
          <w:sz w:val="24"/>
          <w:szCs w:val="24"/>
          <w:shd w:val="clear" w:fill="FFFFFF"/>
          <w:lang w:val="en-US" w:eastAsia="zh-CN"/>
        </w:rPr>
        <w:t xml:space="preserve">    二、原因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 xml:space="preserve">    本轮能源危机的主要特点是首次出现全球范围内三大传统化石能源——天然气、煤炭、石油价格集体大幅飙升，电力价格也上涨至历史高位，其原因是多方面的。</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1.疫情因素。</w:t>
      </w:r>
      <w:r>
        <w:rPr>
          <w:rFonts w:hint="eastAsia" w:ascii="宋体" w:hAnsi="宋体" w:eastAsia="宋体" w:cs="宋体"/>
          <w:color w:val="auto"/>
          <w:lang w:val="en-US" w:eastAsia="zh-CN"/>
        </w:rPr>
        <w:t>在疫情高峰期，封锁导致全球能源需求暴跌，例如，2020年国际石油期货市场上一度出现石油期货价格为负，究其原因，就是石油需求大幅下降，再加上世界各国都出现停工潮，使得石油的运输和存储成本提高。需求下降进一步使石油和天然气投资下降，2020年，世界石油天然气勘探开发支出下降了27%，是35年来降幅第二大的年份。投资下降使石油和天然气产量减少。全球经济重新开放后，能源需求快速上升。特别是2021年以来，全球疫情逐步得到有效控制，主要国家经济活动均迎来稳步复苏，能源需求增速普遍超出预期。但能源生产增长较慢，无论是上行的天然气，还是下行的煤炭，都出现了能源供应出现缺口。当需求量超过供给量，缺乏闲置产能使欧洲能源市场对需求变化格外敏感，全球燃料市场价格飞涨。这被认为是2021能源危机的主要原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2.俄乌冲突。</w:t>
      </w:r>
      <w:r>
        <w:rPr>
          <w:rFonts w:hint="eastAsia" w:ascii="宋体" w:hAnsi="宋体" w:eastAsia="宋体" w:cs="宋体"/>
          <w:color w:val="auto"/>
          <w:lang w:val="en-US" w:eastAsia="zh-CN"/>
        </w:rPr>
        <w:t>俄乌冲突对全球能源市场产生如此剧烈影响的原因，一是俄罗斯是能源超级大国，在全球能源领域的地位举足轻重。俄国是第三大产油国，石油日产量约1130万桶。是第一大石油产品出口国，2021年，俄罗斯石油及石油产品日出口量超780万桶，其中原油出口500万桶，成品油出口285万桶。俄国拥有世界上最大的天然气储量，是世界第二大天然气生产国和最大的天然气出口国，2021年，俄天然气产量达7620亿立方米，出口2520亿立方米。俄是第三大煤炭出口国，年出口量达2.6亿吨，占全球煤炭出口的17%。二是俄欧在能源领域相互高度依赖。俄国是欧洲的天然气、石油和煤炭领域的第一大供应国。2021年，来自俄国的天然气、原油和煤炭占欧洲进口份额分别达45%、27%、46%，而俄国74%的天然气、49%的石油和32%的煤炭出口流向欧洲。三是美西方制裁将严重削弱俄油气的出口、投资和生产能力。美西方对俄国能源领域的制裁主要采取禁止或减少进口、禁止设备和技术出口、限制或禁止金融服务、撤资或禁止新投资、制裁港口和航运企业等措施，导致俄国油气出口严重受阻，迫使其削减投资和产能。西方能源企业基本停止了与俄国签署新的采购合约，大幅削减了俄国能源的购买量，致使俄国能源供应大量过剩，而其他欧洲国家能源供应严重短缺，以至于出现国际能源基准价格快速上涨和俄国能源价格大打折扣并存的现象。这被认为是2022能源危机的主要原因。</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3.能源转型的阵痛。</w:t>
      </w:r>
      <w:r>
        <w:rPr>
          <w:rFonts w:hint="eastAsia" w:ascii="宋体" w:hAnsi="宋体" w:eastAsia="宋体" w:cs="宋体"/>
          <w:color w:val="auto"/>
          <w:lang w:val="en-US" w:eastAsia="zh-CN"/>
        </w:rPr>
        <w:t>在过去的十年中，全球能源消费低碳化特征明显，具体目标和方向是弃煤、弃油、弃核，限制天然气，发展光伏、风力等低碳能源、可再生能源，导致传统化石能源、核能产能弹性下降。而风能和太阳能等可再生能源虽然装机容量很大，但其间歇性很强，出力不足；储能建设成本仍高，基础设施建设跟不上。在遭遇特殊天气状况或者需求大幅飙升的时候，能源供给稳定性不足。</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4.气候异常。</w:t>
      </w:r>
      <w:r>
        <w:rPr>
          <w:rFonts w:hint="eastAsia" w:ascii="宋体" w:hAnsi="宋体" w:eastAsia="宋体" w:cs="宋体"/>
          <w:color w:val="auto"/>
          <w:lang w:val="en-US" w:eastAsia="zh-CN"/>
        </w:rPr>
        <w:t>2021年欧洲、美洲都出现了极端天气。在欧洲，受到极端高压的影响，大面积地出现了干旱天气，干旱导致欧洲的风力发电和水力发电供应不足，以英国为例，早在2017年，英国国内风力发电占到全部发电来源的比例已经超过了11%，可以说一直走在世界前列，而这一场干旱直接导致英国国内风电供应不足。同样的极端气候也发生在巴西。受拉尼娜气候影响，巴西也出现了长时间干旱，导致国内水力发电受到影响，需要从邻国进口电力才可以勉强维持。极端天气使也使制冷和制热的能源需求增加，进一步推高化石能源价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5.部分国家能源系统脆弱。</w:t>
      </w:r>
      <w:r>
        <w:rPr>
          <w:rFonts w:hint="eastAsia" w:ascii="宋体" w:hAnsi="宋体" w:eastAsia="宋体" w:cs="宋体"/>
          <w:color w:val="auto"/>
          <w:lang w:val="en-US" w:eastAsia="zh-CN"/>
        </w:rPr>
        <w:t>页岩气压裂法使美国成为全球最大的石油和天然气生产国，美国能源相对独立。而欧洲国家经济发展虽然领先全球，但是能源对外依存度始终保持高位水平。例如欧洲天然气对外依存度高达90%。这样的能源系统本身具有脆弱性，容易受外界因素影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黑体" w:hAnsi="黑体" w:eastAsia="黑体" w:cs="黑体"/>
          <w:color w:val="auto"/>
          <w:lang w:val="en-US" w:eastAsia="zh-CN"/>
        </w:rPr>
      </w:pPr>
      <w:r>
        <w:rPr>
          <w:rFonts w:hint="eastAsia" w:ascii="黑体" w:hAnsi="黑体" w:eastAsia="黑体" w:cs="黑体"/>
          <w:color w:val="auto"/>
          <w:lang w:val="en-US" w:eastAsia="zh-CN"/>
        </w:rPr>
        <w:t xml:space="preserve">    三、影响</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 xml:space="preserve">    分析过去几十年的经济发展速度和能源供应曲线，现代社会经济的发展和能源具有极为紧密的关联性，能源供应的波动必然带来经济发展的波动，反过来，经济发展波动，也带来能源消费的波动。人类离不开能源，能源供应中断事故造成的破坏性后果，更是直观地展现了人类基本生产生活对能源的依赖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1.通货膨胀。</w:t>
      </w:r>
      <w:r>
        <w:rPr>
          <w:rFonts w:hint="eastAsia" w:ascii="宋体" w:hAnsi="宋体" w:eastAsia="宋体" w:cs="宋体"/>
          <w:color w:val="auto"/>
          <w:lang w:val="en-US" w:eastAsia="zh-CN"/>
        </w:rPr>
        <w:t>全球通货膨胀率以几十年来的最高速飙升，俄罗斯CPI同比最高为2022年4月的17.83%（次坐标轴）。美国为2022年6月的9.1%。欧元区和英国的核心CPI、日本和韩国的CPI自2021年8月以来一直呈上升趋势。截至2022年9月英国为6.5%，韩国为5.58%，欧元区为4.8%，日本较好，为3.0%。主要发达经济体通货膨胀率飙升一半以上来自能源价格的波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宋体" w:hAnsi="宋体" w:eastAsia="宋体" w:cs="宋体"/>
          <w:b/>
          <w:bCs/>
          <w:color w:val="auto"/>
          <w:lang w:val="en-US" w:eastAsia="zh-CN"/>
        </w:rPr>
      </w:pPr>
      <w:r>
        <w:rPr>
          <w:b/>
          <w:bCs/>
          <w:color w:val="auto"/>
        </w:rPr>
        <w:drawing>
          <wp:anchor distT="0" distB="0" distL="114300" distR="114300" simplePos="0" relativeHeight="251662336" behindDoc="0" locked="0" layoutInCell="1" allowOverlap="1">
            <wp:simplePos x="0" y="0"/>
            <wp:positionH relativeFrom="column">
              <wp:posOffset>70485</wp:posOffset>
            </wp:positionH>
            <wp:positionV relativeFrom="paragraph">
              <wp:posOffset>161290</wp:posOffset>
            </wp:positionV>
            <wp:extent cx="5902325" cy="2396490"/>
            <wp:effectExtent l="4445" t="4445" r="17780" b="18415"/>
            <wp:wrapTopAndBottom/>
            <wp:docPr id="4"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宋体" w:hAnsi="宋体" w:eastAsia="宋体" w:cs="宋体"/>
          <w:b/>
          <w:bCs/>
          <w:color w:val="auto"/>
          <w:lang w:val="en-US" w:eastAsia="zh-CN"/>
        </w:rPr>
        <w:t>图3  主要发达经济体和俄罗斯的通货膨胀率</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楷体_GB2312" w:hAnsi="楷体_GB2312" w:eastAsia="楷体_GB2312" w:cs="楷体_GB2312"/>
          <w:color w:val="auto"/>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2.家庭刚性支出增加。</w:t>
      </w:r>
      <w:r>
        <w:rPr>
          <w:rFonts w:hint="eastAsia" w:ascii="宋体" w:hAnsi="宋体" w:eastAsia="宋体" w:cs="宋体"/>
          <w:color w:val="auto"/>
          <w:lang w:val="en-US" w:eastAsia="zh-CN"/>
        </w:rPr>
        <w:t>消费者受到的打击尤其严重，因为能源支出很难削减。在英国，监管机构警告称，全球天然气价格的飙升将推动10月份平均家庭能源账单再上涨42%，届时价格上限将被调高，这将是自1950年代以来生活水平受到的最大打击。在世界大部分地区，燃油零售价格的上涨速度甚至超过原油价格。</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3.欧元区经济衰退风险进一步加剧。</w:t>
      </w:r>
      <w:r>
        <w:rPr>
          <w:rFonts w:hint="eastAsia" w:ascii="宋体" w:hAnsi="宋体" w:eastAsia="宋体" w:cs="宋体"/>
          <w:color w:val="auto"/>
          <w:lang w:val="en-US" w:eastAsia="zh-CN"/>
        </w:rPr>
        <w:t>标普全球公司8月23日公布的报告显示，欧元区8月制造业采购经理人指数（PMI）初值为49.7，为26个月以来的低点。此外，欧元区8月服务业采购经理人指数初值为50.2。欧元区制造业持续疲软正与服务业萎缩叠加，同时高通胀和利率上升给需求端带来的压力越来越大。在高通胀和能源危机夹击下，欧洲经济前景愈加黯淡，衰退风险进一步加剧。</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color w:val="auto"/>
          <w:lang w:val="en-US" w:eastAsia="zh-CN"/>
        </w:rPr>
      </w:pPr>
      <w:r>
        <w:rPr>
          <w:rFonts w:hint="eastAsia" w:ascii="楷体_GB2312" w:hAnsi="楷体_GB2312" w:eastAsia="楷体_GB2312" w:cs="楷体_GB2312"/>
          <w:color w:val="auto"/>
          <w:lang w:val="en-US" w:eastAsia="zh-CN"/>
        </w:rPr>
        <w:t xml:space="preserve">    4.清洁能源转型遭遇质疑。</w:t>
      </w:r>
      <w:r>
        <w:rPr>
          <w:rFonts w:hint="eastAsia" w:ascii="宋体" w:hAnsi="宋体" w:eastAsia="宋体" w:cs="宋体"/>
          <w:color w:val="auto"/>
          <w:lang w:val="en-US" w:eastAsia="zh-CN"/>
        </w:rPr>
        <w:t>两轮能源危机虽然与新冠疫情、极端天气、地缘政治有关，但是过快向不够稳定的可再生能源转型的话题也成为舆论焦点。例如，匈牙利总理维克多·奥尔班将天然气价格飙升归咎于欧盟的碳税制度，即欧盟用来降低二氧化碳排放量的政策工具。美国哥伦比亚大学气候学院创始院长博尔多夫也指出，气候政策本身正在推高欧洲能源价格。参加2021年格拉斯哥气候大会前夕，美国总统拜登还敦促石油生产商开采更多的化石燃料。他强调：“事实是——你们每个人都知道——我们能够在一夜之间转向可再生能源的想法是不合理的……它只是表明，我们应该更快地转向可再生能源。”各国“双碳”政策也进行了调整。例如，德国在能源危机前提出到2035年用可再生能源满足所有发电需求，2045年实现碳中和目标。能源危机发生后，在2022年7月通过的能源一揽子法律修订案推迟了燃煤电厂的退役时间，并重启了备用电厂，放弃了“2035年实现100%可再生能源供电”的目标。美国最高法院在2022年6月底的一则裁决中，限制了国家环境保护局根据《清洁空气法》对现有燃煤和燃气发电厂温室气体排放进行监管的权力。荷兰为对应能源危机，计划取消燃煤发电厂的产量上限，寻找替代能源，并加大煤炭供应。而有望成为世界第一个实现碳中和的城市——丹麦的首都哥本哈根在2022年8月22日宣布放弃2025年前实现碳中和目标。消费者出于</w:t>
      </w:r>
      <w:r>
        <w:rPr>
          <w:rFonts w:hint="eastAsia" w:ascii="Times New Roman" w:hAnsi="Times New Roman" w:eastAsia="宋体" w:cs="Times New Roman"/>
          <w:color w:val="auto"/>
          <w:lang w:val="en-US" w:eastAsia="zh-CN"/>
        </w:rPr>
        <w:t>对可再生能源的可及性、安全性和价格的担忧，也已经重新用回了煤炭。</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Times New Roman" w:hAnsi="Times New Roman" w:eastAsia="宋体" w:cs="Times New Roman"/>
          <w:color w:val="auto"/>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center"/>
        <w:textAlignment w:val="auto"/>
        <w:rPr>
          <w:rFonts w:hint="default" w:ascii="Arial" w:hAnsi="Arial" w:cs="Arial"/>
          <w:b/>
          <w:bCs/>
          <w:i w:val="0"/>
          <w:caps w:val="0"/>
          <w:color w:val="auto"/>
          <w:spacing w:val="0"/>
          <w:sz w:val="36"/>
          <w:szCs w:val="36"/>
          <w:shd w:val="clear" w:fill="FFFFFF"/>
          <w:lang w:val="en-US" w:eastAsia="zh-CN"/>
        </w:rPr>
      </w:pPr>
      <w:r>
        <w:rPr>
          <w:rFonts w:hint="eastAsia" w:ascii="Arial" w:hAnsi="Arial" w:cs="Arial"/>
          <w:b/>
          <w:bCs/>
          <w:i w:val="0"/>
          <w:caps w:val="0"/>
          <w:color w:val="auto"/>
          <w:spacing w:val="0"/>
          <w:sz w:val="36"/>
          <w:szCs w:val="36"/>
          <w:shd w:val="clear" w:fill="FFFFFF"/>
          <w:lang w:val="en-US" w:eastAsia="zh-CN"/>
        </w:rPr>
        <w:t>能源危机对中国能源安全的冲击及对策</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Times New Roman" w:hAnsi="Times New Roman" w:eastAsia="宋体" w:cs="Times New Roman"/>
          <w:color w:val="auto"/>
          <w:lang w:val="en-US" w:eastAsia="zh-CN"/>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 xml:space="preserve">    党的十八大以来，在“四个革命、一个合作”能源安全新战略的科学指引下，多轮驱动的能源供给体系逐步完善，供给质量和效益不断提升，能源自给率保持在80%以上，不仅经受住了新冠肺炎疫情、重大自然灾害等方面的严峻考验，而且有力应对了国际能源价格动荡对我国的传导影响，为促进经济社会高质量发展提供了坚实的能源保障。党的二十大报告提出要坚决维护能源资源安全，坚持先立后破，有计划分步骤实施碳达峰行动，深入推进能源革命，加强煤炭清洁高效利用，加快规划建设新型能源体系。在我国加快推进能源转型的关键时期，出现能源危机对我国能源安全造成较大冲击。</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1.国际能源价格大幅上涨，导致中国的能源进口成本显著上升。</w:t>
      </w:r>
      <w:r>
        <w:rPr>
          <w:rFonts w:hint="eastAsia" w:ascii="宋体" w:hAnsi="宋体" w:eastAsia="宋体" w:cs="宋体"/>
          <w:color w:val="auto"/>
          <w:lang w:val="en-US" w:eastAsia="zh-CN"/>
        </w:rPr>
        <w:t>中国的“富煤、贫油、少气”的资源禀赋不足以支撑持续增长的庞大能源消费。2020年，中国是最大的石油、天然气和煤炭进口国，其对外依存度分别达73%、43%、10%。国际能源价格的大幅上涨，显然会显著加大中国的进口成本，压缩下游企业的利润空间。而且，能源成本上升会传递到经济社会生活各个方面，推高交通、制造和消费成本，加大国内物价上涨压力。</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2.欧亚企业在液化天然气市场上的抢购竞争加剧，中国的天然气海外保供压力增大。</w:t>
      </w:r>
      <w:r>
        <w:rPr>
          <w:rFonts w:hint="eastAsia" w:ascii="宋体" w:hAnsi="宋体" w:eastAsia="宋体" w:cs="宋体"/>
          <w:color w:val="auto"/>
          <w:lang w:val="en-US" w:eastAsia="zh-CN"/>
        </w:rPr>
        <w:t>如果欧洲去俄天然气步伐过于激进或者俄对欧天然气断供，欧洲油气贸易企业将会从卡塔尔、澳大利亚、美国和阿尔及利亚等主要产气国购买液化天然气，也会高价转购日韩企业现有的液化天然气订单，这将会加剧欧亚之间争夺液化天然气现货的竞争，导致全球液化天然气供应极度短缺，并加大中国企业采购液化天然气的难度。</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楷体_GB2312" w:hAnsi="楷体_GB2312" w:eastAsia="楷体_GB2312" w:cs="楷体_GB2312"/>
          <w:color w:val="auto"/>
          <w:lang w:val="en-US" w:eastAsia="zh-CN"/>
        </w:rPr>
        <w:t xml:space="preserve">    3.俄罗斯能源行业存在较高的出口制裁风险，中国自俄罗斯的能源进口面临着二级制裁风险隐患。</w:t>
      </w:r>
      <w:r>
        <w:rPr>
          <w:rFonts w:hint="eastAsia" w:ascii="宋体" w:hAnsi="宋体" w:eastAsia="宋体" w:cs="宋体"/>
          <w:color w:val="auto"/>
          <w:lang w:val="en-US" w:eastAsia="zh-CN"/>
        </w:rPr>
        <w:t>中俄在能源领域高度互补</w:t>
      </w:r>
      <w:bookmarkStart w:id="1" w:name="_GoBack"/>
      <w:bookmarkEnd w:id="1"/>
      <w:r>
        <w:rPr>
          <w:rFonts w:hint="eastAsia" w:ascii="宋体" w:hAnsi="宋体" w:eastAsia="宋体" w:cs="宋体"/>
          <w:color w:val="auto"/>
          <w:lang w:val="en-US" w:eastAsia="zh-CN"/>
        </w:rPr>
        <w:t>，双边能源贸易具有巨大的发展潜力。2020年，从俄原油、天然气、煤炭进口量占中国进口份额分别为15.4%、8.3%和15%，而俄对华原油、天然气、煤炭的出口占其出口总额的比例分别为20%、5%、18%。中国对俄罗斯的能源进口依赖度高，且有进一步升高的态势。美欧等国升级对俄制裁势必使中国面临的二级制裁风险大幅上升，对国内能源供应安全产生重大的风险隐患。</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为应对能源危机冲击，还需立足当前，着眼长远，统筹施策，有效应对。</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default" w:ascii="宋体" w:hAnsi="宋体" w:eastAsia="宋体" w:cs="宋体"/>
          <w:color w:val="auto"/>
          <w:lang w:val="en-US" w:eastAsia="zh-CN"/>
        </w:rPr>
      </w:pPr>
      <w:r>
        <w:rPr>
          <w:rFonts w:hint="eastAsia" w:ascii="宋体" w:hAnsi="宋体" w:eastAsia="宋体" w:cs="宋体"/>
          <w:color w:val="auto"/>
          <w:lang w:val="en-US" w:eastAsia="zh-CN"/>
        </w:rPr>
        <w:t>从短期看，一是适当增加煤炭产量，缩减液化天然气采购规模，调控成品油出口。在当前全球能源供应不确定性风险高、价格大幅震荡特别是液化天然气价格过高的非常时期，中国的首要任务应是维护国内能源供应稳定。在油气满负荷生产的情形下，应充分发挥煤炭的兜底保障功能，增加国内煤炭产量，降低对外能源依赖度；缩减液化天然气购买规模或推迟签署新的采购合约；适当管控汽油、柴油和航空煤油等成品油出口，保障国内石油产品供应。二是维持中俄能源贸易规模稳定，关注俄油气资产潜在投资机会，防范二级制裁风险。与巴西、土耳其、墨西哥、塞尔维亚和印度等立场近似的国家加强协调配合，抵御美西方要求我国选边站队的压力。三是逐步推进民生用能价格市场化改革，对贫困群体给予直接补贴。明确民生用能（天然气、煤炭和电力）保障的范围和责任；建立公开透明、市场化的能源价格定期动态调整机制。</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firstLine="48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从长期看，一是扎实抓好固本强基。坚持立足国内多元供应保安全，充分发挥煤炭的压舱石作用和煤电的基础性调节性作用，大力提升油气勘探开发力度，力争到2025年，国内能源年综合生产能力达到46亿吨标准煤以上。同时，还要进一步建立健全煤炭、石油储备体系，特别是加快储备库、液化天然气接收站等设施建设，确保能源供应保持合理的弹性裕度。二是扎实抓好有序替代。紧密着眼长远发展需要，全面构建风、光、水、核</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default" w:ascii="宋体" w:hAnsi="宋体" w:eastAsia="宋体" w:cs="宋体"/>
          <w:color w:val="auto"/>
          <w:lang w:val="en-US" w:eastAsia="zh-CN"/>
        </w:rPr>
        <w:sectPr>
          <w:footerReference r:id="rId3"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40" w:lineRule="exact"/>
        <w:ind w:right="0"/>
        <w:jc w:val="both"/>
        <w:textAlignment w:val="auto"/>
        <w:rPr>
          <w:rFonts w:hint="eastAsia" w:ascii="宋体" w:hAnsi="宋体" w:eastAsia="宋体" w:cs="宋体"/>
          <w:color w:val="auto"/>
          <w:lang w:val="en-US" w:eastAsia="zh-CN"/>
        </w:rPr>
      </w:pPr>
      <w:r>
        <w:rPr>
          <w:rFonts w:hint="eastAsia" w:ascii="宋体" w:hAnsi="宋体" w:eastAsia="宋体" w:cs="宋体"/>
          <w:color w:val="auto"/>
          <w:lang w:val="en-US" w:eastAsia="zh-CN"/>
        </w:rPr>
        <w:t>等清洁能源供应体系，扎实推动水电、核电重大工程建设，统筹推进以沙漠、戈壁、荒漠地区为重点的大型风电光伏基地建设，因地制宜发展生物质能、地热能等其他可再生能源，确保到2025年非化石能源消费比重达到20%左右、到2030年达到25%左右。三是扎实抓好风险管控。继续强化底线思维和风险意识，大力推进能源安全监测预警能力建设，建立健全煤炭、油气、电力供需等预警机制，不断加强应急保障电源、管网互联互通等基础设施建设，扎实提升区域互济、多能互补水平，持续强化重点区域、重点时段能源安全供应，进一步提升应急响应和抢险救灾能力，我们的目标就是要坚决保障人民群众生产生活的用能安全。</w:t>
      </w: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pStyle w:val="8"/>
        <w:keepNext w:val="0"/>
        <w:keepLines w:val="0"/>
        <w:pageBreakBefore w:val="0"/>
        <w:widowControl w:val="0"/>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240" w:lineRule="auto"/>
        <w:ind w:right="0"/>
        <w:jc w:val="both"/>
        <w:textAlignment w:val="auto"/>
        <w:rPr>
          <w:rFonts w:hint="eastAsia" w:ascii="宋体" w:hAnsi="宋体" w:eastAsia="宋体" w:cs="宋体"/>
          <w:i w:val="0"/>
          <w:caps w:val="0"/>
          <w:color w:val="auto"/>
          <w:spacing w:val="0"/>
          <w:sz w:val="21"/>
          <w:szCs w:val="21"/>
          <w:shd w:val="clear" w:fill="FFFFFF"/>
        </w:rPr>
      </w:pPr>
    </w:p>
    <w:p>
      <w:pPr>
        <w:keepNext w:val="0"/>
        <w:keepLines w:val="0"/>
        <w:pageBreakBefore w:val="0"/>
        <w:widowControl w:val="0"/>
        <w:tabs>
          <w:tab w:val="center" w:pos="4649"/>
        </w:tabs>
        <w:kinsoku/>
        <w:wordWrap/>
        <w:overflowPunct/>
        <w:topLinePunct/>
        <w:autoSpaceDE/>
        <w:autoSpaceDN/>
        <w:bidi w:val="0"/>
        <w:adjustRightInd/>
        <w:snapToGrid/>
        <w:spacing w:line="240" w:lineRule="auto"/>
        <w:textAlignment w:val="auto"/>
        <w:rPr>
          <w:rFonts w:ascii="宋体" w:hAnsi="宋体" w:eastAsia="宋体"/>
          <w:color w:val="auto"/>
          <w:sz w:val="21"/>
          <w:szCs w:val="21"/>
        </w:rPr>
      </w:pPr>
      <w:r>
        <w:rPr>
          <w:rFonts w:ascii="宋体" w:hAnsi="宋体" w:eastAsia="宋体"/>
          <w:color w:val="auto"/>
          <w:sz w:val="21"/>
          <w:szCs w:val="21"/>
        </w:rPr>
        <mc:AlternateContent>
          <mc:Choice Requires="wps">
            <w:drawing>
              <wp:anchor distT="0" distB="0" distL="114300" distR="114300" simplePos="0" relativeHeight="251659264" behindDoc="0" locked="0" layoutInCell="1" allowOverlap="1">
                <wp:simplePos x="0" y="0"/>
                <wp:positionH relativeFrom="column">
                  <wp:posOffset>5080</wp:posOffset>
                </wp:positionH>
                <wp:positionV relativeFrom="paragraph">
                  <wp:posOffset>149860</wp:posOffset>
                </wp:positionV>
                <wp:extent cx="5959475" cy="0"/>
                <wp:effectExtent l="0" t="19050" r="3175" b="19050"/>
                <wp:wrapNone/>
                <wp:docPr id="3" name="直线 2"/>
                <wp:cNvGraphicFramePr/>
                <a:graphic xmlns:a="http://schemas.openxmlformats.org/drawingml/2006/main">
                  <a:graphicData uri="http://schemas.microsoft.com/office/word/2010/wordprocessingShape">
                    <wps:wsp>
                      <wps:cNvCnPr/>
                      <wps:spPr>
                        <a:xfrm>
                          <a:off x="0" y="0"/>
                          <a:ext cx="5959475" cy="0"/>
                        </a:xfrm>
                        <a:prstGeom prst="line">
                          <a:avLst/>
                        </a:prstGeom>
                        <a:ln w="38100" cap="flat" cmpd="dbl">
                          <a:solidFill>
                            <a:srgbClr val="333333"/>
                          </a:solidFill>
                          <a:prstDash val="solid"/>
                          <a:headEnd type="none" w="med" len="med"/>
                          <a:tailEnd type="none" w="med" len="med"/>
                        </a:ln>
                        <a:effectLst/>
                      </wps:spPr>
                      <wps:bodyPr upright="1"/>
                    </wps:wsp>
                  </a:graphicData>
                </a:graphic>
              </wp:anchor>
            </w:drawing>
          </mc:Choice>
          <mc:Fallback>
            <w:pict>
              <v:line id="直线 2" o:spid="_x0000_s1026" o:spt="20" style="position:absolute;left:0pt;margin-left:0.4pt;margin-top:11.8pt;height:0pt;width:469.25pt;z-index:251659264;mso-width-relative:page;mso-height-relative:page;" filled="f" stroked="t" coordsize="21600,21600" o:gfxdata="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dDKBNUAAAAGAQAADwAAAAAAAAABACAAAAAiAAAAZHJzL2Rvd25yZXYueG1sUEsBAhQAFAAAAAgA&#10;h07iQH5cn4HvAQAA6gMAAA4AAAAAAAAAAQAgAAAAJAEAAGRycy9lMm9Eb2MueG1sUEsFBgAAAAAG&#10;AAYAWQEAAIUFAAAAAA==&#10;">
                <v:fill on="f" focussize="0,0"/>
                <v:stroke weight="3pt" color="#333333" linestyle="thinThin" joinstyle="round"/>
                <v:imagedata o:title=""/>
                <o:lock v:ext="edit" aspectratio="f"/>
              </v:line>
            </w:pict>
          </mc:Fallback>
        </mc:AlternateContent>
      </w:r>
    </w:p>
    <w:p>
      <w:pPr>
        <w:keepNext w:val="0"/>
        <w:keepLines w:val="0"/>
        <w:pageBreakBefore w:val="0"/>
        <w:widowControl w:val="0"/>
        <w:kinsoku/>
        <w:wordWrap/>
        <w:overflowPunct/>
        <w:topLinePunct/>
        <w:autoSpaceDE/>
        <w:autoSpaceDN/>
        <w:bidi w:val="0"/>
        <w:adjustRightInd/>
        <w:snapToGrid/>
        <w:spacing w:line="360" w:lineRule="exact"/>
        <w:textAlignment w:val="auto"/>
        <w:rPr>
          <w:rFonts w:eastAsia="长城楷体"/>
          <w:color w:val="auto"/>
          <w:sz w:val="28"/>
        </w:rPr>
      </w:pPr>
      <w:r>
        <w:rPr>
          <w:rFonts w:eastAsia="黑体"/>
          <w:color w:val="auto"/>
          <w:sz w:val="28"/>
        </w:rPr>
        <w:t>业务指导</w:t>
      </w:r>
      <w:r>
        <w:rPr>
          <w:rFonts w:eastAsia="长城楷体"/>
          <w:color w:val="auto"/>
          <w:sz w:val="28"/>
        </w:rPr>
        <w:t>：</w:t>
      </w:r>
      <w:r>
        <w:rPr>
          <w:rFonts w:hint="eastAsia" w:eastAsia="楷体_GB2312"/>
          <w:color w:val="auto"/>
          <w:sz w:val="28"/>
        </w:rPr>
        <w:t>于京东</w:t>
      </w:r>
      <w:r>
        <w:rPr>
          <w:rFonts w:eastAsia="长城楷体"/>
          <w:color w:val="auto"/>
          <w:sz w:val="28"/>
        </w:rPr>
        <w:t xml:space="preserve">   </w:t>
      </w:r>
      <w:r>
        <w:rPr>
          <w:rFonts w:hint="eastAsia" w:eastAsia="长城楷体"/>
          <w:color w:val="auto"/>
          <w:sz w:val="28"/>
        </w:rPr>
        <w:t xml:space="preserve">         </w:t>
      </w:r>
      <w:r>
        <w:rPr>
          <w:rFonts w:eastAsia="黑体"/>
          <w:color w:val="auto"/>
          <w:sz w:val="28"/>
        </w:rPr>
        <w:t>地    址</w:t>
      </w:r>
      <w:r>
        <w:rPr>
          <w:rFonts w:eastAsia="长城楷体"/>
          <w:color w:val="auto"/>
          <w:sz w:val="28"/>
        </w:rPr>
        <w:t>：</w:t>
      </w:r>
      <w:r>
        <w:rPr>
          <w:rFonts w:eastAsia="楷体_GB2312"/>
          <w:color w:val="auto"/>
          <w:sz w:val="28"/>
        </w:rPr>
        <w:t>沈阳市</w:t>
      </w:r>
      <w:r>
        <w:rPr>
          <w:rFonts w:hint="eastAsia" w:eastAsia="楷体_GB2312"/>
          <w:color w:val="auto"/>
          <w:sz w:val="28"/>
        </w:rPr>
        <w:t>皇姑区北陵大街</w:t>
      </w:r>
      <w:r>
        <w:rPr>
          <w:rFonts w:hint="default" w:ascii="Times New Roman" w:hAnsi="Times New Roman" w:eastAsia="楷体_GB2312" w:cs="Times New Roman"/>
          <w:color w:val="auto"/>
          <w:sz w:val="28"/>
        </w:rPr>
        <w:t>45-13</w:t>
      </w:r>
      <w:r>
        <w:rPr>
          <w:rFonts w:ascii="Times New Roman" w:eastAsia="楷体_GB2312"/>
          <w:color w:val="auto"/>
          <w:sz w:val="28"/>
        </w:rPr>
        <w:t>号</w:t>
      </w:r>
    </w:p>
    <w:p>
      <w:pPr>
        <w:keepNext w:val="0"/>
        <w:keepLines w:val="0"/>
        <w:pageBreakBefore w:val="0"/>
        <w:widowControl w:val="0"/>
        <w:kinsoku/>
        <w:wordWrap/>
        <w:overflowPunct/>
        <w:topLinePunct/>
        <w:autoSpaceDE/>
        <w:autoSpaceDN/>
        <w:bidi w:val="0"/>
        <w:adjustRightInd/>
        <w:snapToGrid/>
        <w:spacing w:line="360" w:lineRule="exact"/>
        <w:textAlignment w:val="auto"/>
        <w:rPr>
          <w:rFonts w:ascii="Times New Roman" w:hAnsi="Times New Roman" w:eastAsia="楷体_GB2312"/>
          <w:color w:val="auto"/>
          <w:sz w:val="28"/>
        </w:rPr>
      </w:pPr>
      <w:r>
        <w:rPr>
          <w:rFonts w:eastAsia="黑体"/>
          <w:color w:val="auto"/>
          <w:sz w:val="28"/>
        </w:rPr>
        <w:t>策</w:t>
      </w:r>
      <w:r>
        <w:rPr>
          <w:rFonts w:hint="eastAsia" w:eastAsia="黑体"/>
          <w:color w:val="auto"/>
          <w:sz w:val="28"/>
          <w:lang w:val="en-US" w:eastAsia="zh-CN"/>
        </w:rPr>
        <w:t xml:space="preserve">    </w:t>
      </w:r>
      <w:r>
        <w:rPr>
          <w:rFonts w:eastAsia="黑体"/>
          <w:color w:val="auto"/>
          <w:sz w:val="28"/>
        </w:rPr>
        <w:t>划</w:t>
      </w:r>
      <w:r>
        <w:rPr>
          <w:rFonts w:eastAsia="长城楷体"/>
          <w:color w:val="auto"/>
          <w:sz w:val="28"/>
        </w:rPr>
        <w:t>：</w:t>
      </w:r>
      <w:r>
        <w:rPr>
          <w:rFonts w:hint="eastAsia" w:eastAsia="楷体_GB2312"/>
          <w:color w:val="auto"/>
          <w:sz w:val="28"/>
        </w:rPr>
        <w:t xml:space="preserve">张 </w:t>
      </w:r>
      <w:r>
        <w:rPr>
          <w:rFonts w:eastAsia="楷体_GB2312"/>
          <w:color w:val="auto"/>
          <w:sz w:val="28"/>
        </w:rPr>
        <w:t xml:space="preserve"> </w:t>
      </w:r>
      <w:r>
        <w:rPr>
          <w:rFonts w:hint="eastAsia" w:eastAsia="楷体_GB2312"/>
          <w:color w:val="auto"/>
          <w:sz w:val="28"/>
        </w:rPr>
        <w:t>季</w:t>
      </w:r>
      <w:r>
        <w:rPr>
          <w:rFonts w:eastAsia="楷体_GB2312"/>
          <w:color w:val="auto"/>
          <w:sz w:val="28"/>
        </w:rPr>
        <w:t xml:space="preserve"> </w:t>
      </w:r>
      <w:r>
        <w:rPr>
          <w:rFonts w:eastAsia="长城楷体"/>
          <w:color w:val="auto"/>
          <w:sz w:val="28"/>
        </w:rPr>
        <w:t xml:space="preserve">           </w:t>
      </w:r>
      <w:r>
        <w:rPr>
          <w:rFonts w:eastAsia="黑体"/>
          <w:color w:val="auto"/>
          <w:sz w:val="28"/>
        </w:rPr>
        <w:t>邮    编</w:t>
      </w:r>
      <w:r>
        <w:rPr>
          <w:rFonts w:eastAsia="长城楷体"/>
          <w:color w:val="auto"/>
          <w:sz w:val="28"/>
        </w:rPr>
        <w:t>：</w:t>
      </w:r>
      <w:r>
        <w:rPr>
          <w:rFonts w:ascii="Times New Roman" w:hAnsi="Times New Roman" w:eastAsia="楷体_GB2312"/>
          <w:color w:val="auto"/>
          <w:sz w:val="28"/>
        </w:rPr>
        <w:t>110032</w:t>
      </w:r>
    </w:p>
    <w:p>
      <w:pPr>
        <w:keepNext w:val="0"/>
        <w:keepLines w:val="0"/>
        <w:pageBreakBefore w:val="0"/>
        <w:widowControl w:val="0"/>
        <w:kinsoku/>
        <w:wordWrap/>
        <w:overflowPunct/>
        <w:autoSpaceDE/>
        <w:autoSpaceDN/>
        <w:bidi w:val="0"/>
        <w:adjustRightInd/>
        <w:snapToGrid/>
        <w:spacing w:line="360" w:lineRule="exact"/>
        <w:textAlignment w:val="auto"/>
        <w:rPr>
          <w:rFonts w:hint="default" w:ascii="Times New Roman" w:hAnsi="Times New Roman" w:eastAsia="楷体_GB2312"/>
          <w:color w:val="auto"/>
          <w:sz w:val="28"/>
          <w:lang w:val="en-US" w:eastAsia="zh-CN"/>
        </w:rPr>
      </w:pPr>
      <w:r>
        <w:rPr>
          <w:rFonts w:eastAsia="黑体"/>
          <w:color w:val="auto"/>
          <w:sz w:val="28"/>
        </w:rPr>
        <w:t>采    编</w:t>
      </w:r>
      <w:r>
        <w:rPr>
          <w:rFonts w:eastAsia="长城楷体"/>
          <w:color w:val="auto"/>
          <w:sz w:val="28"/>
        </w:rPr>
        <w:t>：</w:t>
      </w:r>
      <w:r>
        <w:rPr>
          <w:rFonts w:hint="eastAsia" w:eastAsia="楷体_GB2312"/>
          <w:color w:val="auto"/>
          <w:sz w:val="28"/>
          <w:lang w:val="en-US" w:eastAsia="zh-CN"/>
        </w:rPr>
        <w:t>郭艳娇</w:t>
      </w:r>
      <w:r>
        <w:rPr>
          <w:rFonts w:eastAsia="楷体_GB2312"/>
          <w:color w:val="auto"/>
          <w:sz w:val="28"/>
        </w:rPr>
        <w:t xml:space="preserve"> </w:t>
      </w:r>
      <w:r>
        <w:rPr>
          <w:rFonts w:eastAsia="长城楷体"/>
          <w:color w:val="auto"/>
          <w:sz w:val="28"/>
        </w:rPr>
        <w:t xml:space="preserve">           </w:t>
      </w:r>
      <w:r>
        <w:rPr>
          <w:rFonts w:eastAsia="黑体"/>
          <w:color w:val="auto"/>
          <w:sz w:val="28"/>
        </w:rPr>
        <w:t>电    话</w:t>
      </w:r>
      <w:r>
        <w:rPr>
          <w:rFonts w:eastAsia="长城楷体"/>
          <w:color w:val="auto"/>
          <w:sz w:val="28"/>
        </w:rPr>
        <w:t>：</w:t>
      </w:r>
      <w:r>
        <w:rPr>
          <w:rFonts w:ascii="Times New Roman" w:hAnsi="Times New Roman" w:eastAsia="楷体_GB2312"/>
          <w:color w:val="auto"/>
          <w:sz w:val="28"/>
        </w:rPr>
        <w:t>(024)22826560</w:t>
      </w:r>
    </w:p>
    <w:sectPr>
      <w:footerReference r:id="rId4" w:type="default"/>
      <w:pgSz w:w="11906" w:h="16838"/>
      <w:pgMar w:top="1134" w:right="1304" w:bottom="1134" w:left="1304" w:header="851" w:footer="992" w:gutter="0"/>
      <w:pgBorders>
        <w:top w:val="none" w:sz="0" w:space="0"/>
        <w:left w:val="none" w:sz="0" w:space="0"/>
        <w:bottom w:val="none" w:sz="0" w:space="0"/>
        <w:right w:val="none" w:sz="0" w:space="0"/>
      </w:pgBorders>
      <w:pgNumType w:start="2"/>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长城楷体">
    <w:altName w:val="宋体"/>
    <w:panose1 w:val="00000000000000000000"/>
    <w:charset w:val="86"/>
    <w:family w:val="modern"/>
    <w:pitch w:val="default"/>
    <w:sig w:usb0="00000000" w:usb1="00000000" w:usb2="00000010" w:usb3="00000000" w:csb0="00040000" w:csb1="00000000"/>
  </w:font>
  <w:font w:name="华文新魏">
    <w:panose1 w:val="02010800040101010101"/>
    <w:charset w:val="86"/>
    <w:family w:val="auto"/>
    <w:pitch w:val="default"/>
    <w:sig w:usb0="00000001" w:usb1="080F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pPr>
                      <w:pStyle w:val="4"/>
                      <w:rPr>
                        <w:rFonts w:hint="eastAsia" w:ascii="宋体" w:hAnsi="宋体" w:eastAsia="宋体" w:cs="宋体"/>
                        <w:sz w:val="21"/>
                        <w:szCs w:val="21"/>
                      </w:rPr>
                    </w:pPr>
                    <w:r>
                      <w:rPr>
                        <w:rFonts w:hint="eastAsia" w:ascii="宋体" w:hAnsi="宋体" w:eastAsia="宋体" w:cs="宋体"/>
                        <w:sz w:val="21"/>
                        <w:szCs w:val="21"/>
                      </w:rPr>
                      <w:fldChar w:fldCharType="begin"/>
                    </w:r>
                    <w:r>
                      <w:rPr>
                        <w:rFonts w:hint="eastAsia" w:ascii="宋体" w:hAnsi="宋体" w:eastAsia="宋体" w:cs="宋体"/>
                        <w:sz w:val="21"/>
                        <w:szCs w:val="21"/>
                      </w:rPr>
                      <w:instrText xml:space="preserve"> PAGE  \* MERGEFORMAT </w:instrText>
                    </w:r>
                    <w:r>
                      <w:rPr>
                        <w:rFonts w:hint="eastAsia" w:ascii="宋体" w:hAnsi="宋体" w:eastAsia="宋体" w:cs="宋体"/>
                        <w:sz w:val="21"/>
                        <w:szCs w:val="21"/>
                      </w:rPr>
                      <w:fldChar w:fldCharType="separate"/>
                    </w:r>
                    <w:r>
                      <w:rPr>
                        <w:rFonts w:hint="eastAsia" w:ascii="宋体" w:hAnsi="宋体" w:eastAsia="宋体" w:cs="宋体"/>
                        <w:sz w:val="21"/>
                        <w:szCs w:val="21"/>
                      </w:rPr>
                      <w:t>2</w:t>
                    </w:r>
                    <w:r>
                      <w:rPr>
                        <w:rFonts w:hint="eastAsia" w:ascii="宋体" w:hAnsi="宋体" w:eastAsia="宋体" w:cs="宋体"/>
                        <w:sz w:val="21"/>
                        <w:szCs w:val="21"/>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cwYmFlZjg5MjY1Zjg4MDY0ZTE4NmNmNWI0YjRiZTgifQ=="/>
  </w:docVars>
  <w:rsids>
    <w:rsidRoot w:val="00000000"/>
    <w:rsid w:val="002C5AD2"/>
    <w:rsid w:val="004F488A"/>
    <w:rsid w:val="009B11CF"/>
    <w:rsid w:val="00D970D0"/>
    <w:rsid w:val="01014DEC"/>
    <w:rsid w:val="019E369F"/>
    <w:rsid w:val="020C099D"/>
    <w:rsid w:val="02897931"/>
    <w:rsid w:val="0322576B"/>
    <w:rsid w:val="0333329A"/>
    <w:rsid w:val="034A377A"/>
    <w:rsid w:val="03C110B2"/>
    <w:rsid w:val="04377EF3"/>
    <w:rsid w:val="04BE76DC"/>
    <w:rsid w:val="057E24F3"/>
    <w:rsid w:val="05AF3050"/>
    <w:rsid w:val="05B07D30"/>
    <w:rsid w:val="05F07090"/>
    <w:rsid w:val="0675521B"/>
    <w:rsid w:val="072B365A"/>
    <w:rsid w:val="08015C36"/>
    <w:rsid w:val="086F6A82"/>
    <w:rsid w:val="09646A02"/>
    <w:rsid w:val="099511DD"/>
    <w:rsid w:val="09D76247"/>
    <w:rsid w:val="0A042EEF"/>
    <w:rsid w:val="0A9357F1"/>
    <w:rsid w:val="0A993F56"/>
    <w:rsid w:val="0A9B6A32"/>
    <w:rsid w:val="0AA4596B"/>
    <w:rsid w:val="0B017A3F"/>
    <w:rsid w:val="0B03010D"/>
    <w:rsid w:val="0B416FFB"/>
    <w:rsid w:val="0B576BF8"/>
    <w:rsid w:val="0C137C85"/>
    <w:rsid w:val="0C590374"/>
    <w:rsid w:val="0C5A1C39"/>
    <w:rsid w:val="0C5B30B6"/>
    <w:rsid w:val="0CB3544B"/>
    <w:rsid w:val="0D314E4D"/>
    <w:rsid w:val="0D4055CE"/>
    <w:rsid w:val="0DAF54BB"/>
    <w:rsid w:val="0DCA0A60"/>
    <w:rsid w:val="0E4806A0"/>
    <w:rsid w:val="0E4B0190"/>
    <w:rsid w:val="0EAC62E0"/>
    <w:rsid w:val="0F7B6109"/>
    <w:rsid w:val="0FD11D86"/>
    <w:rsid w:val="1002641E"/>
    <w:rsid w:val="109D1CC3"/>
    <w:rsid w:val="10FF2461"/>
    <w:rsid w:val="11105C3E"/>
    <w:rsid w:val="11293345"/>
    <w:rsid w:val="11572775"/>
    <w:rsid w:val="1159557D"/>
    <w:rsid w:val="11A61426"/>
    <w:rsid w:val="11C27706"/>
    <w:rsid w:val="122444EB"/>
    <w:rsid w:val="12A81CD3"/>
    <w:rsid w:val="12E00EBD"/>
    <w:rsid w:val="133811CF"/>
    <w:rsid w:val="134B6318"/>
    <w:rsid w:val="138548A8"/>
    <w:rsid w:val="13C82A03"/>
    <w:rsid w:val="13E11BFB"/>
    <w:rsid w:val="144607D1"/>
    <w:rsid w:val="14BF0FFF"/>
    <w:rsid w:val="14EA49EB"/>
    <w:rsid w:val="14F25809"/>
    <w:rsid w:val="154D4A21"/>
    <w:rsid w:val="15950F07"/>
    <w:rsid w:val="15DA51B8"/>
    <w:rsid w:val="16721B40"/>
    <w:rsid w:val="16AB55F0"/>
    <w:rsid w:val="16AF4771"/>
    <w:rsid w:val="17740B1D"/>
    <w:rsid w:val="17B96C48"/>
    <w:rsid w:val="17C4100A"/>
    <w:rsid w:val="17C436FE"/>
    <w:rsid w:val="181D4BF2"/>
    <w:rsid w:val="18342CB2"/>
    <w:rsid w:val="19D35C0A"/>
    <w:rsid w:val="19D40C18"/>
    <w:rsid w:val="19DB36BC"/>
    <w:rsid w:val="1A29207E"/>
    <w:rsid w:val="1AA13672"/>
    <w:rsid w:val="1AE27BBF"/>
    <w:rsid w:val="1B1021C6"/>
    <w:rsid w:val="1B6B4009"/>
    <w:rsid w:val="1C7924E0"/>
    <w:rsid w:val="1C8E57EF"/>
    <w:rsid w:val="1CA409B2"/>
    <w:rsid w:val="1CF92884"/>
    <w:rsid w:val="1D2247B2"/>
    <w:rsid w:val="1D226F04"/>
    <w:rsid w:val="1D7D0F26"/>
    <w:rsid w:val="1DE24888"/>
    <w:rsid w:val="1E265A64"/>
    <w:rsid w:val="1E266EA0"/>
    <w:rsid w:val="1E4436DE"/>
    <w:rsid w:val="1EDD478E"/>
    <w:rsid w:val="20DB4F8B"/>
    <w:rsid w:val="20DF370B"/>
    <w:rsid w:val="20E26A45"/>
    <w:rsid w:val="210679B7"/>
    <w:rsid w:val="216746B2"/>
    <w:rsid w:val="21DA4D64"/>
    <w:rsid w:val="21E66B8C"/>
    <w:rsid w:val="21E92CF2"/>
    <w:rsid w:val="225417DA"/>
    <w:rsid w:val="23005E09"/>
    <w:rsid w:val="23030E94"/>
    <w:rsid w:val="23637A73"/>
    <w:rsid w:val="236A0A7B"/>
    <w:rsid w:val="23F5191C"/>
    <w:rsid w:val="24015DB5"/>
    <w:rsid w:val="24714458"/>
    <w:rsid w:val="24877B89"/>
    <w:rsid w:val="250053AC"/>
    <w:rsid w:val="26511198"/>
    <w:rsid w:val="26A15400"/>
    <w:rsid w:val="26DA2076"/>
    <w:rsid w:val="273D4F1D"/>
    <w:rsid w:val="27A72479"/>
    <w:rsid w:val="283B5C56"/>
    <w:rsid w:val="28923ABC"/>
    <w:rsid w:val="28AA1E3B"/>
    <w:rsid w:val="29B41942"/>
    <w:rsid w:val="2A295BCB"/>
    <w:rsid w:val="2A5E7719"/>
    <w:rsid w:val="2A8D4D62"/>
    <w:rsid w:val="2A922F77"/>
    <w:rsid w:val="2AB162B5"/>
    <w:rsid w:val="2B7A6562"/>
    <w:rsid w:val="2C0E088B"/>
    <w:rsid w:val="2C764A9A"/>
    <w:rsid w:val="2C8C141C"/>
    <w:rsid w:val="2D215486"/>
    <w:rsid w:val="2D631D3E"/>
    <w:rsid w:val="2DBE685D"/>
    <w:rsid w:val="2DD5392D"/>
    <w:rsid w:val="2E815608"/>
    <w:rsid w:val="2EDB7D53"/>
    <w:rsid w:val="2F216FDE"/>
    <w:rsid w:val="2F3E7031"/>
    <w:rsid w:val="2F461EB9"/>
    <w:rsid w:val="2F4E3F13"/>
    <w:rsid w:val="2F54140C"/>
    <w:rsid w:val="300E5A19"/>
    <w:rsid w:val="30221F16"/>
    <w:rsid w:val="303643A5"/>
    <w:rsid w:val="306F22F9"/>
    <w:rsid w:val="30752849"/>
    <w:rsid w:val="31354991"/>
    <w:rsid w:val="31AF14ED"/>
    <w:rsid w:val="31F12C79"/>
    <w:rsid w:val="32284AD3"/>
    <w:rsid w:val="323E3166"/>
    <w:rsid w:val="32562ADC"/>
    <w:rsid w:val="32D213AE"/>
    <w:rsid w:val="33856CD3"/>
    <w:rsid w:val="33DA7A11"/>
    <w:rsid w:val="34294BD2"/>
    <w:rsid w:val="347A4A7D"/>
    <w:rsid w:val="34A82E8D"/>
    <w:rsid w:val="35004C19"/>
    <w:rsid w:val="35A7130C"/>
    <w:rsid w:val="35B37A76"/>
    <w:rsid w:val="35E64367"/>
    <w:rsid w:val="362D5B2A"/>
    <w:rsid w:val="370C210E"/>
    <w:rsid w:val="370F7F5C"/>
    <w:rsid w:val="375A306E"/>
    <w:rsid w:val="37B564F7"/>
    <w:rsid w:val="37E277A3"/>
    <w:rsid w:val="387E16C4"/>
    <w:rsid w:val="38EE1CC0"/>
    <w:rsid w:val="392777D0"/>
    <w:rsid w:val="39BF6B41"/>
    <w:rsid w:val="39C74018"/>
    <w:rsid w:val="3A110650"/>
    <w:rsid w:val="3A2E0E0F"/>
    <w:rsid w:val="3A417206"/>
    <w:rsid w:val="3A4900C8"/>
    <w:rsid w:val="3A7256FC"/>
    <w:rsid w:val="3AC94BE7"/>
    <w:rsid w:val="3ADA6417"/>
    <w:rsid w:val="3B892174"/>
    <w:rsid w:val="3C606560"/>
    <w:rsid w:val="3CB758BB"/>
    <w:rsid w:val="3CC1550B"/>
    <w:rsid w:val="3E1737B3"/>
    <w:rsid w:val="3E7C4D5A"/>
    <w:rsid w:val="3EB67C2C"/>
    <w:rsid w:val="3ED34F62"/>
    <w:rsid w:val="3F5E6F97"/>
    <w:rsid w:val="3F9A3FB6"/>
    <w:rsid w:val="3FAB40B8"/>
    <w:rsid w:val="40266A86"/>
    <w:rsid w:val="40443BD0"/>
    <w:rsid w:val="4045702E"/>
    <w:rsid w:val="40A31E16"/>
    <w:rsid w:val="40AF116F"/>
    <w:rsid w:val="413D50DC"/>
    <w:rsid w:val="41FA5888"/>
    <w:rsid w:val="41FF6CEC"/>
    <w:rsid w:val="4235270E"/>
    <w:rsid w:val="423A5F76"/>
    <w:rsid w:val="42470619"/>
    <w:rsid w:val="427E5FFD"/>
    <w:rsid w:val="429D08BD"/>
    <w:rsid w:val="42D02205"/>
    <w:rsid w:val="42F52262"/>
    <w:rsid w:val="431D7B6C"/>
    <w:rsid w:val="43613DEF"/>
    <w:rsid w:val="43985D85"/>
    <w:rsid w:val="43C45CC2"/>
    <w:rsid w:val="43DC04CF"/>
    <w:rsid w:val="44D855A1"/>
    <w:rsid w:val="44EE1532"/>
    <w:rsid w:val="44F969C1"/>
    <w:rsid w:val="450074C0"/>
    <w:rsid w:val="456748BE"/>
    <w:rsid w:val="4577303D"/>
    <w:rsid w:val="45E577E8"/>
    <w:rsid w:val="4625701E"/>
    <w:rsid w:val="469246FF"/>
    <w:rsid w:val="46AB1D7F"/>
    <w:rsid w:val="46B31538"/>
    <w:rsid w:val="46C0646C"/>
    <w:rsid w:val="46EF66E2"/>
    <w:rsid w:val="4703102D"/>
    <w:rsid w:val="478B1071"/>
    <w:rsid w:val="483A0ACA"/>
    <w:rsid w:val="48574FCD"/>
    <w:rsid w:val="48710E52"/>
    <w:rsid w:val="48776A4B"/>
    <w:rsid w:val="48791CC2"/>
    <w:rsid w:val="48E83653"/>
    <w:rsid w:val="49077FE6"/>
    <w:rsid w:val="49134D90"/>
    <w:rsid w:val="49DC7870"/>
    <w:rsid w:val="49E20A4A"/>
    <w:rsid w:val="4A7C3813"/>
    <w:rsid w:val="4A9A1CA8"/>
    <w:rsid w:val="4AC609D1"/>
    <w:rsid w:val="4AE823CE"/>
    <w:rsid w:val="4AEE002C"/>
    <w:rsid w:val="4AFD1CFB"/>
    <w:rsid w:val="4B281E76"/>
    <w:rsid w:val="4C252923"/>
    <w:rsid w:val="4CB70AE4"/>
    <w:rsid w:val="4CF20920"/>
    <w:rsid w:val="4D8F7895"/>
    <w:rsid w:val="4DE22879"/>
    <w:rsid w:val="4DE64C0D"/>
    <w:rsid w:val="4E5B5731"/>
    <w:rsid w:val="4EDB7D7C"/>
    <w:rsid w:val="4EE057E5"/>
    <w:rsid w:val="4EF00DF5"/>
    <w:rsid w:val="4EF9253D"/>
    <w:rsid w:val="4EFE463B"/>
    <w:rsid w:val="4F4679FB"/>
    <w:rsid w:val="506106DC"/>
    <w:rsid w:val="50DF0A2B"/>
    <w:rsid w:val="515802E8"/>
    <w:rsid w:val="51C23892"/>
    <w:rsid w:val="520C38AB"/>
    <w:rsid w:val="520C7C9C"/>
    <w:rsid w:val="52116B4B"/>
    <w:rsid w:val="524B69B6"/>
    <w:rsid w:val="52941B59"/>
    <w:rsid w:val="52A32F80"/>
    <w:rsid w:val="53882BAA"/>
    <w:rsid w:val="54026BBD"/>
    <w:rsid w:val="541648BE"/>
    <w:rsid w:val="54272C99"/>
    <w:rsid w:val="542C1497"/>
    <w:rsid w:val="54714A02"/>
    <w:rsid w:val="54A11E85"/>
    <w:rsid w:val="54AC28AB"/>
    <w:rsid w:val="54C946B2"/>
    <w:rsid w:val="54E03097"/>
    <w:rsid w:val="55230E70"/>
    <w:rsid w:val="55BD3A99"/>
    <w:rsid w:val="56DF791B"/>
    <w:rsid w:val="57987F36"/>
    <w:rsid w:val="584A6390"/>
    <w:rsid w:val="589945A4"/>
    <w:rsid w:val="593217A2"/>
    <w:rsid w:val="594726BA"/>
    <w:rsid w:val="5A8847F3"/>
    <w:rsid w:val="5A8B5172"/>
    <w:rsid w:val="5AA24261"/>
    <w:rsid w:val="5BA803AB"/>
    <w:rsid w:val="5C241980"/>
    <w:rsid w:val="5C445FC6"/>
    <w:rsid w:val="5C54602A"/>
    <w:rsid w:val="5C5D48E3"/>
    <w:rsid w:val="5C7577CA"/>
    <w:rsid w:val="5C7F3A63"/>
    <w:rsid w:val="5C811634"/>
    <w:rsid w:val="5CDD3B98"/>
    <w:rsid w:val="5CE91141"/>
    <w:rsid w:val="5D271AF9"/>
    <w:rsid w:val="5D5A3F2F"/>
    <w:rsid w:val="5D975876"/>
    <w:rsid w:val="5DA20FBA"/>
    <w:rsid w:val="5E303A9F"/>
    <w:rsid w:val="5E62080F"/>
    <w:rsid w:val="5E6D76FC"/>
    <w:rsid w:val="5F0726EC"/>
    <w:rsid w:val="5F4D7193"/>
    <w:rsid w:val="60213E7A"/>
    <w:rsid w:val="609013B2"/>
    <w:rsid w:val="60C74A21"/>
    <w:rsid w:val="60FE6372"/>
    <w:rsid w:val="61521DAB"/>
    <w:rsid w:val="616B2636"/>
    <w:rsid w:val="61B703AF"/>
    <w:rsid w:val="61C2291D"/>
    <w:rsid w:val="61C27D44"/>
    <w:rsid w:val="62584723"/>
    <w:rsid w:val="627D5CDF"/>
    <w:rsid w:val="62A47F46"/>
    <w:rsid w:val="62AF27CA"/>
    <w:rsid w:val="62BC24A7"/>
    <w:rsid w:val="634C6E12"/>
    <w:rsid w:val="63535D8B"/>
    <w:rsid w:val="639A4228"/>
    <w:rsid w:val="63A44C7D"/>
    <w:rsid w:val="64411137"/>
    <w:rsid w:val="64D221EF"/>
    <w:rsid w:val="65F33509"/>
    <w:rsid w:val="65F41F42"/>
    <w:rsid w:val="660273EF"/>
    <w:rsid w:val="672F3197"/>
    <w:rsid w:val="67A2561A"/>
    <w:rsid w:val="67F90893"/>
    <w:rsid w:val="68071BA7"/>
    <w:rsid w:val="682A18E8"/>
    <w:rsid w:val="685E5D63"/>
    <w:rsid w:val="6971688A"/>
    <w:rsid w:val="697B135A"/>
    <w:rsid w:val="699A135D"/>
    <w:rsid w:val="6A5F093B"/>
    <w:rsid w:val="6B5416E7"/>
    <w:rsid w:val="6BA25524"/>
    <w:rsid w:val="6BED22B9"/>
    <w:rsid w:val="6C230C27"/>
    <w:rsid w:val="6C586E75"/>
    <w:rsid w:val="6C924E9F"/>
    <w:rsid w:val="6CE633A5"/>
    <w:rsid w:val="6D01433F"/>
    <w:rsid w:val="6D521B17"/>
    <w:rsid w:val="6DB47980"/>
    <w:rsid w:val="6DEC5DB6"/>
    <w:rsid w:val="6E19385D"/>
    <w:rsid w:val="6E941579"/>
    <w:rsid w:val="6EFB70D1"/>
    <w:rsid w:val="6F78767C"/>
    <w:rsid w:val="70771077"/>
    <w:rsid w:val="709C207A"/>
    <w:rsid w:val="717C4B74"/>
    <w:rsid w:val="71D14A58"/>
    <w:rsid w:val="71E01764"/>
    <w:rsid w:val="721101F2"/>
    <w:rsid w:val="72796F15"/>
    <w:rsid w:val="72C33562"/>
    <w:rsid w:val="730553DB"/>
    <w:rsid w:val="73277EFC"/>
    <w:rsid w:val="73513162"/>
    <w:rsid w:val="74220495"/>
    <w:rsid w:val="742E08ED"/>
    <w:rsid w:val="750D0FFF"/>
    <w:rsid w:val="76700019"/>
    <w:rsid w:val="76701E96"/>
    <w:rsid w:val="768E0063"/>
    <w:rsid w:val="76C55943"/>
    <w:rsid w:val="776D6560"/>
    <w:rsid w:val="77850372"/>
    <w:rsid w:val="77AB4E04"/>
    <w:rsid w:val="77C81370"/>
    <w:rsid w:val="77E2187B"/>
    <w:rsid w:val="781F1653"/>
    <w:rsid w:val="782303E7"/>
    <w:rsid w:val="786E1181"/>
    <w:rsid w:val="79771CF3"/>
    <w:rsid w:val="79935991"/>
    <w:rsid w:val="79FD0604"/>
    <w:rsid w:val="7A5C0CFF"/>
    <w:rsid w:val="7AA65250"/>
    <w:rsid w:val="7AB2028F"/>
    <w:rsid w:val="7B615693"/>
    <w:rsid w:val="7BE75321"/>
    <w:rsid w:val="7C2F6199"/>
    <w:rsid w:val="7CF349B4"/>
    <w:rsid w:val="7CFC0EC3"/>
    <w:rsid w:val="7D23427A"/>
    <w:rsid w:val="7D6A4CBE"/>
    <w:rsid w:val="7DCC2160"/>
    <w:rsid w:val="7DD63D8A"/>
    <w:rsid w:val="7E414658"/>
    <w:rsid w:val="7E9451E1"/>
    <w:rsid w:val="7E945C6B"/>
    <w:rsid w:val="7ECA6BA0"/>
    <w:rsid w:val="7EE64089"/>
    <w:rsid w:val="7F5D4C92"/>
    <w:rsid w:val="7F5F55AB"/>
    <w:rsid w:val="7FC00B62"/>
    <w:rsid w:val="7FE51C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iPriority="99"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11">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uiPriority w:val="0"/>
    <w:pPr>
      <w:jc w:val="left"/>
    </w:p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footnote text"/>
    <w:basedOn w:val="1"/>
    <w:semiHidden/>
    <w:unhideWhenUsed/>
    <w:qFormat/>
    <w:uiPriority w:val="99"/>
    <w:pPr>
      <w:snapToGrid w:val="0"/>
      <w:jc w:val="left"/>
    </w:pPr>
    <w:rPr>
      <w:sz w:val="18"/>
      <w:szCs w:val="18"/>
    </w:rPr>
  </w:style>
  <w:style w:type="paragraph" w:styleId="7">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FollowedHyperlink"/>
    <w:basedOn w:val="11"/>
    <w:qFormat/>
    <w:uiPriority w:val="0"/>
    <w:rPr>
      <w:color w:val="800080"/>
      <w:u w:val="single"/>
    </w:rPr>
  </w:style>
  <w:style w:type="character" w:styleId="14">
    <w:name w:val="Emphasis"/>
    <w:basedOn w:val="11"/>
    <w:qFormat/>
    <w:uiPriority w:val="0"/>
    <w:rPr>
      <w:i/>
    </w:rPr>
  </w:style>
  <w:style w:type="character" w:styleId="15">
    <w:name w:val="Hyperlink"/>
    <w:basedOn w:val="11"/>
    <w:qFormat/>
    <w:uiPriority w:val="0"/>
    <w:rPr>
      <w:color w:val="0000FF"/>
      <w:u w:val="single"/>
    </w:rPr>
  </w:style>
  <w:style w:type="character" w:styleId="16">
    <w:name w:val="footnote reference"/>
    <w:basedOn w:val="11"/>
    <w:semiHidden/>
    <w:unhideWhenUsed/>
    <w:qFormat/>
    <w:uiPriority w:val="99"/>
    <w:rPr>
      <w:vertAlign w:val="superscript"/>
    </w:rPr>
  </w:style>
  <w:style w:type="character" w:customStyle="1" w:styleId="17">
    <w:name w:val="font21"/>
    <w:basedOn w:val="11"/>
    <w:qFormat/>
    <w:uiPriority w:val="0"/>
    <w:rPr>
      <w:rFonts w:hint="default" w:ascii="Times New Roman" w:hAnsi="Times New Roman" w:cs="Times New Roman"/>
      <w:color w:val="000000"/>
      <w:sz w:val="21"/>
      <w:szCs w:val="21"/>
      <w:u w:val="none"/>
    </w:rPr>
  </w:style>
  <w:style w:type="character" w:customStyle="1" w:styleId="18">
    <w:name w:val="font11"/>
    <w:basedOn w:val="11"/>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oleObject" Target="file:///D:\Joanna\&#27963;&#39029;&#25776;&#20889;&#36164;&#26009;\2018&#24180;&#20043;&#21518;\&#33021;&#28304;&#21361;&#26426;\&#23454;&#38469;&#24066;&#22330;&#20215;&#26684;_&#20840;&#29699;_&#29616;&#36135;&#21407;&#2783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oleObject" Target="file:///C:\Users\zbn\AppData\Local\Temp\&#29702;&#26597;&#24503;RB&#21160;&#21147;&#29028;&#29616;&#36135;&#20215;.xlsx" TargetMode="External"/></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zbn\AppData\Local\Temp\&#32654;&#22269;_CPI_&#24403;&#26376;&#21516;&#27604;(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4290017211704"/>
          <c:y val="0.0963942307692308"/>
          <c:w val="0.894513769363167"/>
          <c:h val="0.709471153846154"/>
        </c:manualLayout>
      </c:layout>
      <c:lineChart>
        <c:grouping val="standard"/>
        <c:varyColors val="0"/>
        <c:ser>
          <c:idx val="0"/>
          <c:order val="0"/>
          <c:tx>
            <c:strRef>
              <c:f>[实际市场价格_全球_现货原油.xlsx]Sheet1!$B$1</c:f>
              <c:strCache>
                <c:ptCount val="1"/>
                <c:pt idx="0">
                  <c:v>全球现货原油实际市场价格</c:v>
                </c:pt>
              </c:strCache>
            </c:strRef>
          </c:tx>
          <c:spPr>
            <a:ln w="28575" cap="rnd">
              <a:solidFill>
                <a:schemeClr val="accent1"/>
              </a:solidFill>
              <a:round/>
            </a:ln>
            <a:effectLst/>
          </c:spPr>
          <c:marker>
            <c:symbol val="none"/>
          </c:marker>
          <c:dLbls>
            <c:dLbl>
              <c:idx val="0"/>
              <c:layout>
                <c:manualLayout>
                  <c:x val="-0.0298304375130835"/>
                  <c:y val="-0.03157894736842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109901611890308"/>
                  <c:y val="-0.017543859649122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785011513502198"/>
                  <c:y val="0.038596491228070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0455306677831275"/>
                  <c:y val="0.06315789473684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4"/>
              <c:layout>
                <c:manualLayout>
                  <c:x val="-0.0706510362151978"/>
                  <c:y val="-0.052631578947368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5"/>
              <c:layout>
                <c:manualLayout>
                  <c:x val="-0.0345405065940967"/>
                  <c:y val="-0.073684210526315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6"/>
              <c:layout>
                <c:manualLayout>
                  <c:x val="-0.0251203684320703"/>
                  <c:y val="0.06315789473684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7"/>
              <c:layout>
                <c:manualLayout>
                  <c:x val="-0.0015700230270044"/>
                  <c:y val="-0.031578947368421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8"/>
              <c:layout>
                <c:manualLayout>
                  <c:x val="-0.0188402763240528"/>
                  <c:y val="0.05964912280701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9"/>
              <c:layout>
                <c:manualLayout>
                  <c:x val="-0.0251203684320703"/>
                  <c:y val="-0.10877192982456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0"/>
              <c:layout>
                <c:manualLayout>
                  <c:x val="-0.0141302072430396"/>
                  <c:y val="0.07017543859649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1"/>
              <c:layout>
                <c:manualLayout>
                  <c:x val="0"/>
                  <c:y val="0.024561403508771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2"/>
              <c:layout>
                <c:manualLayout>
                  <c:x val="-0.0455306677831275"/>
                  <c:y val="-0.07017543859649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3"/>
              <c:layout>
                <c:manualLayout>
                  <c:x val="-0.0176188470500321"/>
                  <c:y val="0.038596491228070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4"/>
              <c:layout>
                <c:manualLayout>
                  <c:x val="-0.0298304375130835"/>
                  <c:y val="-0.04912280701754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5"/>
              <c:layout>
                <c:manualLayout>
                  <c:x val="-0.00314004605400879"/>
                  <c:y val="0.05964912280701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6"/>
              <c:layout>
                <c:manualLayout>
                  <c:x val="-0.0345405065940967"/>
                  <c:y val="-0.0491228070175439"/>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7"/>
              <c:layout>
                <c:manualLayout>
                  <c:x val="-0.015700230270044"/>
                  <c:y val="0.045614035087719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8"/>
              <c:layout>
                <c:manualLayout>
                  <c:x val="-0.0486707138371363"/>
                  <c:y val="-0.073684210526315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19"/>
              <c:layout>
                <c:manualLayout>
                  <c:x val="-0.015700230270044"/>
                  <c:y val="0.08771929824561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0"/>
              <c:layout>
                <c:manualLayout>
                  <c:x val="-0.0471006908101319"/>
                  <c:y val="-0.0771929824561404"/>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1"/>
              <c:layout>
                <c:manualLayout>
                  <c:x val="-0.0423906217291187"/>
                  <c:y val="-0.11929824561403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2"/>
              <c:layout>
                <c:manualLayout>
                  <c:x val="-0.0549508059451539"/>
                  <c:y val="0.07017543859649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3"/>
              <c:layout>
                <c:manualLayout>
                  <c:x val="-0.00314004605400879"/>
                  <c:y val="0.0736842105263158"/>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4"/>
              <c:layout>
                <c:manualLayout>
                  <c:x val="-0.0204102993510571"/>
                  <c:y val="0.0631578947368421"/>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5"/>
              <c:layout>
                <c:manualLayout>
                  <c:x val="-0.0879212895122462"/>
                  <c:y val="-0.014035087719298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6"/>
              <c:layout>
                <c:manualLayout>
                  <c:x val="-0.0722210592422022"/>
                  <c:y val="-0.0421052631578947"/>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7"/>
              <c:layout>
                <c:manualLayout>
                  <c:x val="-0.0376805526481055"/>
                  <c:y val="0.059649122807017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8"/>
              <c:layout>
                <c:manualLayout>
                  <c:x val="-0.0643709441071802"/>
                  <c:y val="-0.084210526315789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29"/>
              <c:layout>
                <c:manualLayout>
                  <c:x val="-0.0251203684320703"/>
                  <c:y val="-0.101754385964912"/>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0"/>
              <c:layout>
                <c:manualLayout>
                  <c:x val="-0.0077163850958315"/>
                  <c:y val="-0.0364103911705083"/>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1"/>
              <c:layout>
                <c:manualLayout>
                  <c:x val="-0.0612308980531714"/>
                  <c:y val="0.119298245614035"/>
                </c:manualLayout>
              </c:layout>
              <c:dLblPos val="r"/>
              <c:showLegendKey val="0"/>
              <c:showVal val="1"/>
              <c:showCatName val="0"/>
              <c:showSerName val="0"/>
              <c:showPercent val="0"/>
              <c:showBubbleSize val="0"/>
              <c:extLst>
                <c:ext xmlns:c15="http://schemas.microsoft.com/office/drawing/2012/chart" uri="{CE6537A1-D6FC-4f65-9D91-7224C49458BB}">
                  <c15:layout/>
                </c:ext>
              </c:extLst>
            </c:dLbl>
            <c:dLbl>
              <c:idx val="32"/>
              <c:layout>
                <c:manualLayout>
                  <c:x val="0"/>
                  <c:y val="0.0912280701754386"/>
                </c:manualLayout>
              </c:layout>
              <c:dLblPos val="r"/>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dLblPos val="r"/>
            <c:showLegendKey val="0"/>
            <c:showVal val="1"/>
            <c:showCatName val="0"/>
            <c:showSerName val="0"/>
            <c:showPercent val="0"/>
            <c:showBubbleSize val="0"/>
            <c:showLeaderLines val="0"/>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numRef>
              <c:f>[实际市场价格_全球_现货原油.xlsx]Sheet1!$A$2:$A$34</c:f>
              <c:numCache>
                <c:formatCode>yyyy\-m</c:formatCode>
                <c:ptCount val="33"/>
                <c:pt idx="0" c:formatCode="yyyy\-m">
                  <c:v>43861</c:v>
                </c:pt>
                <c:pt idx="1" c:formatCode="yyyy\-m">
                  <c:v>43890</c:v>
                </c:pt>
                <c:pt idx="2" c:formatCode="yyyy\-m">
                  <c:v>43921</c:v>
                </c:pt>
                <c:pt idx="3" c:formatCode="yyyy\-m">
                  <c:v>43951</c:v>
                </c:pt>
                <c:pt idx="4" c:formatCode="yyyy\-m">
                  <c:v>43982</c:v>
                </c:pt>
                <c:pt idx="5" c:formatCode="yyyy\-m">
                  <c:v>44012</c:v>
                </c:pt>
                <c:pt idx="6" c:formatCode="yyyy\-m">
                  <c:v>44043</c:v>
                </c:pt>
                <c:pt idx="7" c:formatCode="yyyy\-m">
                  <c:v>44074</c:v>
                </c:pt>
                <c:pt idx="8" c:formatCode="yyyy\-m">
                  <c:v>44104</c:v>
                </c:pt>
                <c:pt idx="9" c:formatCode="yyyy\-m">
                  <c:v>44135</c:v>
                </c:pt>
                <c:pt idx="10" c:formatCode="yyyy\-m">
                  <c:v>44165</c:v>
                </c:pt>
                <c:pt idx="11" c:formatCode="yyyy\-m">
                  <c:v>44196</c:v>
                </c:pt>
                <c:pt idx="12" c:formatCode="yyyy\-m">
                  <c:v>44227</c:v>
                </c:pt>
                <c:pt idx="13" c:formatCode="yyyy\-m">
                  <c:v>44255</c:v>
                </c:pt>
                <c:pt idx="14" c:formatCode="yyyy\-m">
                  <c:v>44286</c:v>
                </c:pt>
                <c:pt idx="15" c:formatCode="yyyy\-m">
                  <c:v>44316</c:v>
                </c:pt>
                <c:pt idx="16" c:formatCode="yyyy\-m">
                  <c:v>44347</c:v>
                </c:pt>
                <c:pt idx="17" c:formatCode="yyyy\-m">
                  <c:v>44377</c:v>
                </c:pt>
                <c:pt idx="18" c:formatCode="yyyy\-m">
                  <c:v>44408</c:v>
                </c:pt>
                <c:pt idx="19" c:formatCode="yyyy\-m">
                  <c:v>44439</c:v>
                </c:pt>
                <c:pt idx="20" c:formatCode="yyyy\-m">
                  <c:v>44469</c:v>
                </c:pt>
                <c:pt idx="21" c:formatCode="yyyy\-m">
                  <c:v>44500</c:v>
                </c:pt>
                <c:pt idx="22" c:formatCode="yyyy\-m">
                  <c:v>44530</c:v>
                </c:pt>
                <c:pt idx="23" c:formatCode="yyyy\-m">
                  <c:v>44561</c:v>
                </c:pt>
                <c:pt idx="24" c:formatCode="yyyy\-m">
                  <c:v>44592</c:v>
                </c:pt>
                <c:pt idx="25" c:formatCode="yyyy\-m">
                  <c:v>44620</c:v>
                </c:pt>
                <c:pt idx="26" c:formatCode="yyyy\-m">
                  <c:v>44651</c:v>
                </c:pt>
                <c:pt idx="27" c:formatCode="yyyy\-m">
                  <c:v>44681</c:v>
                </c:pt>
                <c:pt idx="28" c:formatCode="yyyy\-m">
                  <c:v>44712</c:v>
                </c:pt>
                <c:pt idx="29" c:formatCode="yyyy\-m">
                  <c:v>44742</c:v>
                </c:pt>
                <c:pt idx="30" c:formatCode="yyyy\-m">
                  <c:v>44773</c:v>
                </c:pt>
                <c:pt idx="31" c:formatCode="yyyy\-m">
                  <c:v>44804</c:v>
                </c:pt>
                <c:pt idx="32" c:formatCode="yyyy\-m">
                  <c:v>44834</c:v>
                </c:pt>
              </c:numCache>
            </c:numRef>
          </c:cat>
          <c:val>
            <c:numRef>
              <c:f>[实际市场价格_全球_现货原油.xlsx]Sheet1!$B$2:$B$34</c:f>
              <c:numCache>
                <c:formatCode>0.00_ </c:formatCode>
                <c:ptCount val="33"/>
                <c:pt idx="0">
                  <c:v>61.58029</c:v>
                </c:pt>
                <c:pt idx="1">
                  <c:v>53.449167</c:v>
                </c:pt>
                <c:pt idx="2">
                  <c:v>32.258939</c:v>
                </c:pt>
                <c:pt idx="3">
                  <c:v>23.338788</c:v>
                </c:pt>
                <c:pt idx="4">
                  <c:v>31.268889</c:v>
                </c:pt>
                <c:pt idx="5">
                  <c:v>39.747879</c:v>
                </c:pt>
                <c:pt idx="6">
                  <c:v>42.181594</c:v>
                </c:pt>
                <c:pt idx="7">
                  <c:v>43.789841</c:v>
                </c:pt>
                <c:pt idx="8">
                  <c:v>40.966061</c:v>
                </c:pt>
                <c:pt idx="9">
                  <c:v>40.608788</c:v>
                </c:pt>
                <c:pt idx="10">
                  <c:v>42.970952</c:v>
                </c:pt>
                <c:pt idx="11">
                  <c:v>49.024783</c:v>
                </c:pt>
                <c:pt idx="12">
                  <c:v>53.906984</c:v>
                </c:pt>
                <c:pt idx="13">
                  <c:v>60.949167</c:v>
                </c:pt>
                <c:pt idx="14">
                  <c:v>64.089275</c:v>
                </c:pt>
                <c:pt idx="15">
                  <c:v>63.359394</c:v>
                </c:pt>
                <c:pt idx="16">
                  <c:v>66.62873</c:v>
                </c:pt>
                <c:pt idx="17">
                  <c:v>72.064545</c:v>
                </c:pt>
                <c:pt idx="18">
                  <c:v>73.043939</c:v>
                </c:pt>
                <c:pt idx="19">
                  <c:v>69.063939</c:v>
                </c:pt>
                <c:pt idx="20">
                  <c:v>73.014242</c:v>
                </c:pt>
                <c:pt idx="21">
                  <c:v>82.222222</c:v>
                </c:pt>
                <c:pt idx="22">
                  <c:v>79.547879</c:v>
                </c:pt>
                <c:pt idx="23">
                  <c:v>73.10942</c:v>
                </c:pt>
                <c:pt idx="24">
                  <c:v>84.116984</c:v>
                </c:pt>
                <c:pt idx="25">
                  <c:v>92.466667</c:v>
                </c:pt>
                <c:pt idx="26">
                  <c:v>109.475652</c:v>
                </c:pt>
                <c:pt idx="27">
                  <c:v>103.632063</c:v>
                </c:pt>
                <c:pt idx="28">
                  <c:v>109.895909</c:v>
                </c:pt>
                <c:pt idx="29">
                  <c:v>114.742727</c:v>
                </c:pt>
                <c:pt idx="30">
                  <c:v>102.496508</c:v>
                </c:pt>
                <c:pt idx="31">
                  <c:v>95.676232</c:v>
                </c:pt>
                <c:pt idx="32">
                  <c:v>88.250303</c:v>
                </c:pt>
              </c:numCache>
            </c:numRef>
          </c:val>
          <c:smooth val="0"/>
        </c:ser>
        <c:dLbls>
          <c:showLegendKey val="0"/>
          <c:showVal val="1"/>
          <c:showCatName val="0"/>
          <c:showSerName val="0"/>
          <c:showPercent val="0"/>
          <c:showBubbleSize val="0"/>
        </c:dLbls>
        <c:marker val="0"/>
        <c:smooth val="0"/>
        <c:axId val="86000147"/>
        <c:axId val="465414703"/>
      </c:lineChart>
      <c:dateAx>
        <c:axId val="86000147"/>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65414703"/>
        <c:crosses val="autoZero"/>
        <c:auto val="1"/>
        <c:lblOffset val="100"/>
        <c:baseTimeUnit val="months"/>
      </c:dateAx>
      <c:valAx>
        <c:axId val="465414703"/>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6000147"/>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772231909328683"/>
          <c:y val="0.05025"/>
          <c:w val="0.892589363557105"/>
          <c:h val="0.65685"/>
        </c:manualLayout>
      </c:layout>
      <c:lineChart>
        <c:grouping val="standard"/>
        <c:varyColors val="0"/>
        <c:ser>
          <c:idx val="0"/>
          <c:order val="0"/>
          <c:tx>
            <c:strRef>
              <c:f>[理查德RB动力煤现货价.xlsx]Sheet1!$B$1</c:f>
              <c:strCache>
                <c:ptCount val="1"/>
                <c:pt idx="0">
                  <c:v>理查德RB动力煤现货价</c:v>
                </c:pt>
              </c:strCache>
            </c:strRef>
          </c:tx>
          <c:spPr>
            <a:ln w="28575" cap="rnd">
              <a:solidFill>
                <a:schemeClr val="accent1"/>
              </a:solidFill>
              <a:round/>
            </a:ln>
            <a:effectLst/>
          </c:spPr>
          <c:marker>
            <c:symbol val="none"/>
          </c:marker>
          <c:dLbls>
            <c:delete val="1"/>
          </c:dLbls>
          <c:cat>
            <c:numRef>
              <c:f>[理查德RB动力煤现货价.xlsx]Sheet1!$A$2:$A$594</c:f>
              <c:numCache>
                <c:formatCode>yyyy\-m\-d</c:formatCode>
                <c:ptCount val="593"/>
                <c:pt idx="0" c:formatCode="yyyy\-m\-d">
                  <c:v>43832</c:v>
                </c:pt>
                <c:pt idx="1" c:formatCode="yyyy\-m\-d">
                  <c:v>43833</c:v>
                </c:pt>
                <c:pt idx="2" c:formatCode="yyyy\-m\-d">
                  <c:v>43836</c:v>
                </c:pt>
                <c:pt idx="3" c:formatCode="yyyy\-m\-d">
                  <c:v>43837</c:v>
                </c:pt>
                <c:pt idx="4" c:formatCode="yyyy\-m\-d">
                  <c:v>43838</c:v>
                </c:pt>
                <c:pt idx="5" c:formatCode="yyyy\-m\-d">
                  <c:v>43839</c:v>
                </c:pt>
                <c:pt idx="6" c:formatCode="yyyy\-m\-d">
                  <c:v>43840</c:v>
                </c:pt>
                <c:pt idx="7" c:formatCode="yyyy\-m\-d">
                  <c:v>43843</c:v>
                </c:pt>
                <c:pt idx="8" c:formatCode="yyyy\-m\-d">
                  <c:v>43844</c:v>
                </c:pt>
                <c:pt idx="9" c:formatCode="yyyy\-m\-d">
                  <c:v>43845</c:v>
                </c:pt>
                <c:pt idx="10" c:formatCode="yyyy\-m\-d">
                  <c:v>43846</c:v>
                </c:pt>
                <c:pt idx="11" c:formatCode="yyyy\-m\-d">
                  <c:v>43847</c:v>
                </c:pt>
                <c:pt idx="12" c:formatCode="yyyy\-m\-d">
                  <c:v>43850</c:v>
                </c:pt>
                <c:pt idx="13" c:formatCode="yyyy\-m\-d">
                  <c:v>43851</c:v>
                </c:pt>
                <c:pt idx="14" c:formatCode="yyyy\-m\-d">
                  <c:v>43852</c:v>
                </c:pt>
                <c:pt idx="15" c:formatCode="yyyy\-m\-d">
                  <c:v>43853</c:v>
                </c:pt>
                <c:pt idx="16" c:formatCode="yyyy\-m\-d">
                  <c:v>43854</c:v>
                </c:pt>
                <c:pt idx="17" c:formatCode="yyyy\-m\-d">
                  <c:v>43857</c:v>
                </c:pt>
                <c:pt idx="18" c:formatCode="yyyy\-m\-d">
                  <c:v>43858</c:v>
                </c:pt>
                <c:pt idx="19" c:formatCode="yyyy\-m\-d">
                  <c:v>43859</c:v>
                </c:pt>
                <c:pt idx="20" c:formatCode="yyyy\-m\-d">
                  <c:v>43860</c:v>
                </c:pt>
                <c:pt idx="21" c:formatCode="yyyy\-m\-d">
                  <c:v>43861</c:v>
                </c:pt>
                <c:pt idx="22" c:formatCode="yyyy\-m\-d">
                  <c:v>43864</c:v>
                </c:pt>
                <c:pt idx="23" c:formatCode="yyyy\-m\-d">
                  <c:v>43865</c:v>
                </c:pt>
                <c:pt idx="24" c:formatCode="yyyy\-m\-d">
                  <c:v>43866</c:v>
                </c:pt>
                <c:pt idx="25" c:formatCode="yyyy\-m\-d">
                  <c:v>43867</c:v>
                </c:pt>
                <c:pt idx="26" c:formatCode="yyyy\-m\-d">
                  <c:v>43868</c:v>
                </c:pt>
                <c:pt idx="27" c:formatCode="yyyy\-m\-d">
                  <c:v>43871</c:v>
                </c:pt>
                <c:pt idx="28" c:formatCode="yyyy\-m\-d">
                  <c:v>43872</c:v>
                </c:pt>
                <c:pt idx="29" c:formatCode="yyyy\-m\-d">
                  <c:v>43873</c:v>
                </c:pt>
                <c:pt idx="30" c:formatCode="yyyy\-m\-d">
                  <c:v>43874</c:v>
                </c:pt>
                <c:pt idx="31" c:formatCode="yyyy\-m\-d">
                  <c:v>43875</c:v>
                </c:pt>
                <c:pt idx="32" c:formatCode="yyyy\-m\-d">
                  <c:v>43878</c:v>
                </c:pt>
                <c:pt idx="33" c:formatCode="yyyy\-m\-d">
                  <c:v>43879</c:v>
                </c:pt>
                <c:pt idx="34" c:formatCode="yyyy\-m\-d">
                  <c:v>43880</c:v>
                </c:pt>
                <c:pt idx="35" c:formatCode="yyyy\-m\-d">
                  <c:v>43881</c:v>
                </c:pt>
                <c:pt idx="36" c:formatCode="yyyy\-m\-d">
                  <c:v>43882</c:v>
                </c:pt>
                <c:pt idx="37" c:formatCode="yyyy\-m\-d">
                  <c:v>43885</c:v>
                </c:pt>
                <c:pt idx="38" c:formatCode="yyyy\-m\-d">
                  <c:v>43886</c:v>
                </c:pt>
                <c:pt idx="39" c:formatCode="yyyy\-m\-d">
                  <c:v>43887</c:v>
                </c:pt>
                <c:pt idx="40" c:formatCode="yyyy\-m\-d">
                  <c:v>43888</c:v>
                </c:pt>
                <c:pt idx="41" c:formatCode="yyyy\-m\-d">
                  <c:v>43889</c:v>
                </c:pt>
                <c:pt idx="42" c:formatCode="yyyy\-m\-d">
                  <c:v>43892</c:v>
                </c:pt>
                <c:pt idx="43" c:formatCode="yyyy\-m\-d">
                  <c:v>43893</c:v>
                </c:pt>
                <c:pt idx="44" c:formatCode="yyyy\-m\-d">
                  <c:v>43894</c:v>
                </c:pt>
                <c:pt idx="45" c:formatCode="yyyy\-m\-d">
                  <c:v>43895</c:v>
                </c:pt>
                <c:pt idx="46" c:formatCode="yyyy\-m\-d">
                  <c:v>43896</c:v>
                </c:pt>
                <c:pt idx="47" c:formatCode="yyyy\-m\-d">
                  <c:v>43899</c:v>
                </c:pt>
                <c:pt idx="48" c:formatCode="yyyy\-m\-d">
                  <c:v>43900</c:v>
                </c:pt>
                <c:pt idx="49" c:formatCode="yyyy\-m\-d">
                  <c:v>43901</c:v>
                </c:pt>
                <c:pt idx="50" c:formatCode="yyyy\-m\-d">
                  <c:v>43902</c:v>
                </c:pt>
                <c:pt idx="51" c:formatCode="yyyy\-m\-d">
                  <c:v>43903</c:v>
                </c:pt>
                <c:pt idx="52" c:formatCode="yyyy\-m\-d">
                  <c:v>43906</c:v>
                </c:pt>
                <c:pt idx="53" c:formatCode="yyyy\-m\-d">
                  <c:v>43907</c:v>
                </c:pt>
                <c:pt idx="54" c:formatCode="yyyy\-m\-d">
                  <c:v>43908</c:v>
                </c:pt>
                <c:pt idx="55" c:formatCode="yyyy\-m\-d">
                  <c:v>43909</c:v>
                </c:pt>
                <c:pt idx="56" c:formatCode="yyyy\-m\-d">
                  <c:v>43910</c:v>
                </c:pt>
                <c:pt idx="57" c:formatCode="yyyy\-m\-d">
                  <c:v>43913</c:v>
                </c:pt>
                <c:pt idx="58" c:formatCode="yyyy\-m\-d">
                  <c:v>43914</c:v>
                </c:pt>
                <c:pt idx="59" c:formatCode="yyyy\-m\-d">
                  <c:v>43915</c:v>
                </c:pt>
                <c:pt idx="60" c:formatCode="yyyy\-m\-d">
                  <c:v>43916</c:v>
                </c:pt>
                <c:pt idx="61" c:formatCode="yyyy\-m\-d">
                  <c:v>43917</c:v>
                </c:pt>
                <c:pt idx="62" c:formatCode="yyyy\-m\-d">
                  <c:v>43920</c:v>
                </c:pt>
                <c:pt idx="63" c:formatCode="yyyy\-m\-d">
                  <c:v>43921</c:v>
                </c:pt>
                <c:pt idx="64" c:formatCode="yyyy\-m\-d">
                  <c:v>43922</c:v>
                </c:pt>
                <c:pt idx="65" c:formatCode="yyyy\-m\-d">
                  <c:v>43923</c:v>
                </c:pt>
                <c:pt idx="66" c:formatCode="yyyy\-m\-d">
                  <c:v>43924</c:v>
                </c:pt>
                <c:pt idx="67" c:formatCode="yyyy\-m\-d">
                  <c:v>43927</c:v>
                </c:pt>
                <c:pt idx="68" c:formatCode="yyyy\-m\-d">
                  <c:v>43928</c:v>
                </c:pt>
                <c:pt idx="69" c:formatCode="yyyy\-m\-d">
                  <c:v>43929</c:v>
                </c:pt>
                <c:pt idx="70" c:formatCode="yyyy\-m\-d">
                  <c:v>43930</c:v>
                </c:pt>
                <c:pt idx="71" c:formatCode="yyyy\-m\-d">
                  <c:v>43931</c:v>
                </c:pt>
                <c:pt idx="72" c:formatCode="yyyy\-m\-d">
                  <c:v>43934</c:v>
                </c:pt>
                <c:pt idx="73" c:formatCode="yyyy\-m\-d">
                  <c:v>43935</c:v>
                </c:pt>
                <c:pt idx="74" c:formatCode="yyyy\-m\-d">
                  <c:v>43936</c:v>
                </c:pt>
                <c:pt idx="75" c:formatCode="yyyy\-m\-d">
                  <c:v>43937</c:v>
                </c:pt>
                <c:pt idx="76" c:formatCode="yyyy\-m\-d">
                  <c:v>43938</c:v>
                </c:pt>
                <c:pt idx="77" c:formatCode="yyyy\-m\-d">
                  <c:v>43941</c:v>
                </c:pt>
                <c:pt idx="78" c:formatCode="yyyy\-m\-d">
                  <c:v>43942</c:v>
                </c:pt>
                <c:pt idx="79" c:formatCode="yyyy\-m\-d">
                  <c:v>43943</c:v>
                </c:pt>
                <c:pt idx="80" c:formatCode="yyyy\-m\-d">
                  <c:v>43944</c:v>
                </c:pt>
                <c:pt idx="81" c:formatCode="yyyy\-m\-d">
                  <c:v>43945</c:v>
                </c:pt>
                <c:pt idx="82" c:formatCode="yyyy\-m\-d">
                  <c:v>43948</c:v>
                </c:pt>
                <c:pt idx="83" c:formatCode="yyyy\-m\-d">
                  <c:v>43949</c:v>
                </c:pt>
                <c:pt idx="84" c:formatCode="yyyy\-m\-d">
                  <c:v>43950</c:v>
                </c:pt>
                <c:pt idx="85" c:formatCode="yyyy\-m\-d">
                  <c:v>43951</c:v>
                </c:pt>
                <c:pt idx="86" c:formatCode="yyyy\-m\-d">
                  <c:v>43952</c:v>
                </c:pt>
                <c:pt idx="87" c:formatCode="yyyy\-m\-d">
                  <c:v>43955</c:v>
                </c:pt>
                <c:pt idx="88" c:formatCode="yyyy\-m\-d">
                  <c:v>43956</c:v>
                </c:pt>
                <c:pt idx="89" c:formatCode="yyyy\-m\-d">
                  <c:v>43957</c:v>
                </c:pt>
                <c:pt idx="90" c:formatCode="yyyy\-m\-d">
                  <c:v>43958</c:v>
                </c:pt>
                <c:pt idx="91" c:formatCode="yyyy\-m\-d">
                  <c:v>43959</c:v>
                </c:pt>
                <c:pt idx="92" c:formatCode="yyyy\-m\-d">
                  <c:v>43962</c:v>
                </c:pt>
                <c:pt idx="93" c:formatCode="yyyy\-m\-d">
                  <c:v>43963</c:v>
                </c:pt>
                <c:pt idx="94" c:formatCode="yyyy\-m\-d">
                  <c:v>43964</c:v>
                </c:pt>
                <c:pt idx="95" c:formatCode="yyyy\-m\-d">
                  <c:v>43965</c:v>
                </c:pt>
                <c:pt idx="96" c:formatCode="yyyy\-m\-d">
                  <c:v>43966</c:v>
                </c:pt>
                <c:pt idx="97" c:formatCode="yyyy\-m\-d">
                  <c:v>43969</c:v>
                </c:pt>
                <c:pt idx="98" c:formatCode="yyyy\-m\-d">
                  <c:v>43970</c:v>
                </c:pt>
                <c:pt idx="99" c:formatCode="yyyy\-m\-d">
                  <c:v>43971</c:v>
                </c:pt>
                <c:pt idx="100" c:formatCode="yyyy\-m\-d">
                  <c:v>43972</c:v>
                </c:pt>
                <c:pt idx="101" c:formatCode="yyyy\-m\-d">
                  <c:v>43973</c:v>
                </c:pt>
                <c:pt idx="102" c:formatCode="yyyy\-m\-d">
                  <c:v>43974</c:v>
                </c:pt>
                <c:pt idx="103" c:formatCode="yyyy\-m\-d">
                  <c:v>43976</c:v>
                </c:pt>
                <c:pt idx="104" c:formatCode="yyyy\-m\-d">
                  <c:v>43977</c:v>
                </c:pt>
                <c:pt idx="105" c:formatCode="yyyy\-m\-d">
                  <c:v>43978</c:v>
                </c:pt>
                <c:pt idx="106" c:formatCode="yyyy\-m\-d">
                  <c:v>43979</c:v>
                </c:pt>
                <c:pt idx="107" c:formatCode="yyyy\-m\-d">
                  <c:v>43980</c:v>
                </c:pt>
                <c:pt idx="108" c:formatCode="yyyy\-m\-d">
                  <c:v>43983</c:v>
                </c:pt>
                <c:pt idx="109" c:formatCode="yyyy\-m\-d">
                  <c:v>43984</c:v>
                </c:pt>
                <c:pt idx="110" c:formatCode="yyyy\-m\-d">
                  <c:v>43985</c:v>
                </c:pt>
                <c:pt idx="111" c:formatCode="yyyy\-m\-d">
                  <c:v>43986</c:v>
                </c:pt>
                <c:pt idx="112" c:formatCode="yyyy\-m\-d">
                  <c:v>43987</c:v>
                </c:pt>
                <c:pt idx="113" c:formatCode="yyyy\-m\-d">
                  <c:v>43990</c:v>
                </c:pt>
                <c:pt idx="114" c:formatCode="yyyy\-m\-d">
                  <c:v>43991</c:v>
                </c:pt>
                <c:pt idx="115" c:formatCode="yyyy\-m\-d">
                  <c:v>43992</c:v>
                </c:pt>
                <c:pt idx="116" c:formatCode="yyyy\-m\-d">
                  <c:v>43993</c:v>
                </c:pt>
                <c:pt idx="117" c:formatCode="yyyy\-m\-d">
                  <c:v>43994</c:v>
                </c:pt>
                <c:pt idx="118" c:formatCode="yyyy\-m\-d">
                  <c:v>43997</c:v>
                </c:pt>
                <c:pt idx="119" c:formatCode="yyyy\-m\-d">
                  <c:v>43998</c:v>
                </c:pt>
                <c:pt idx="120" c:formatCode="yyyy\-m\-d">
                  <c:v>43999</c:v>
                </c:pt>
                <c:pt idx="121" c:formatCode="yyyy\-m\-d">
                  <c:v>44000</c:v>
                </c:pt>
                <c:pt idx="122" c:formatCode="yyyy\-m\-d">
                  <c:v>44001</c:v>
                </c:pt>
                <c:pt idx="123" c:formatCode="yyyy\-m\-d">
                  <c:v>44004</c:v>
                </c:pt>
                <c:pt idx="124" c:formatCode="yyyy\-m\-d">
                  <c:v>44005</c:v>
                </c:pt>
                <c:pt idx="125" c:formatCode="yyyy\-m\-d">
                  <c:v>44006</c:v>
                </c:pt>
                <c:pt idx="126" c:formatCode="yyyy\-m\-d">
                  <c:v>44007</c:v>
                </c:pt>
                <c:pt idx="127" c:formatCode="yyyy\-m\-d">
                  <c:v>44008</c:v>
                </c:pt>
                <c:pt idx="128" c:formatCode="yyyy\-m\-d">
                  <c:v>44011</c:v>
                </c:pt>
                <c:pt idx="129" c:formatCode="yyyy\-m\-d">
                  <c:v>44012</c:v>
                </c:pt>
                <c:pt idx="130" c:formatCode="yyyy\-m\-d">
                  <c:v>44013</c:v>
                </c:pt>
                <c:pt idx="131" c:formatCode="yyyy\-m\-d">
                  <c:v>44014</c:v>
                </c:pt>
                <c:pt idx="132" c:formatCode="yyyy\-m\-d">
                  <c:v>44015</c:v>
                </c:pt>
                <c:pt idx="133" c:formatCode="yyyy\-m\-d">
                  <c:v>44018</c:v>
                </c:pt>
                <c:pt idx="134" c:formatCode="yyyy\-m\-d">
                  <c:v>44019</c:v>
                </c:pt>
                <c:pt idx="135" c:formatCode="yyyy\-m\-d">
                  <c:v>44020</c:v>
                </c:pt>
                <c:pt idx="136" c:formatCode="yyyy\-m\-d">
                  <c:v>44021</c:v>
                </c:pt>
                <c:pt idx="137" c:formatCode="yyyy\-m\-d">
                  <c:v>44022</c:v>
                </c:pt>
                <c:pt idx="138" c:formatCode="yyyy\-m\-d">
                  <c:v>44025</c:v>
                </c:pt>
                <c:pt idx="139" c:formatCode="yyyy\-m\-d">
                  <c:v>44026</c:v>
                </c:pt>
                <c:pt idx="140" c:formatCode="yyyy\-m\-d">
                  <c:v>44027</c:v>
                </c:pt>
                <c:pt idx="141" c:formatCode="yyyy\-m\-d">
                  <c:v>44028</c:v>
                </c:pt>
                <c:pt idx="142" c:formatCode="yyyy\-m\-d">
                  <c:v>44029</c:v>
                </c:pt>
                <c:pt idx="143" c:formatCode="yyyy\-m\-d">
                  <c:v>44032</c:v>
                </c:pt>
                <c:pt idx="144" c:formatCode="yyyy\-m\-d">
                  <c:v>44033</c:v>
                </c:pt>
                <c:pt idx="145" c:formatCode="yyyy\-m\-d">
                  <c:v>44034</c:v>
                </c:pt>
                <c:pt idx="146" c:formatCode="yyyy\-m\-d">
                  <c:v>44035</c:v>
                </c:pt>
                <c:pt idx="147" c:formatCode="yyyy\-m\-d">
                  <c:v>44036</c:v>
                </c:pt>
                <c:pt idx="148" c:formatCode="yyyy\-m\-d">
                  <c:v>44039</c:v>
                </c:pt>
                <c:pt idx="149" c:formatCode="yyyy\-m\-d">
                  <c:v>44040</c:v>
                </c:pt>
                <c:pt idx="150" c:formatCode="yyyy\-m\-d">
                  <c:v>44041</c:v>
                </c:pt>
                <c:pt idx="151" c:formatCode="yyyy\-m\-d">
                  <c:v>44042</c:v>
                </c:pt>
                <c:pt idx="152" c:formatCode="yyyy\-m\-d">
                  <c:v>44043</c:v>
                </c:pt>
                <c:pt idx="153" c:formatCode="yyyy\-m\-d">
                  <c:v>44046</c:v>
                </c:pt>
                <c:pt idx="154" c:formatCode="yyyy\-m\-d">
                  <c:v>44047</c:v>
                </c:pt>
                <c:pt idx="155" c:formatCode="yyyy\-m\-d">
                  <c:v>44048</c:v>
                </c:pt>
                <c:pt idx="156" c:formatCode="yyyy\-m\-d">
                  <c:v>44049</c:v>
                </c:pt>
                <c:pt idx="157" c:formatCode="yyyy\-m\-d">
                  <c:v>44050</c:v>
                </c:pt>
                <c:pt idx="158" c:formatCode="yyyy\-m\-d">
                  <c:v>44053</c:v>
                </c:pt>
                <c:pt idx="159" c:formatCode="yyyy\-m\-d">
                  <c:v>44054</c:v>
                </c:pt>
                <c:pt idx="160" c:formatCode="yyyy\-m\-d">
                  <c:v>44055</c:v>
                </c:pt>
                <c:pt idx="161" c:formatCode="yyyy\-m\-d">
                  <c:v>44056</c:v>
                </c:pt>
                <c:pt idx="162" c:formatCode="yyyy\-m\-d">
                  <c:v>44057</c:v>
                </c:pt>
                <c:pt idx="163" c:formatCode="yyyy\-m\-d">
                  <c:v>44060</c:v>
                </c:pt>
                <c:pt idx="164" c:formatCode="yyyy\-m\-d">
                  <c:v>44061</c:v>
                </c:pt>
                <c:pt idx="165" c:formatCode="yyyy\-m\-d">
                  <c:v>44062</c:v>
                </c:pt>
                <c:pt idx="166" c:formatCode="yyyy\-m\-d">
                  <c:v>44063</c:v>
                </c:pt>
                <c:pt idx="167" c:formatCode="yyyy\-m\-d">
                  <c:v>44064</c:v>
                </c:pt>
                <c:pt idx="168" c:formatCode="yyyy\-m\-d">
                  <c:v>44067</c:v>
                </c:pt>
                <c:pt idx="169" c:formatCode="yyyy\-m\-d">
                  <c:v>44068</c:v>
                </c:pt>
                <c:pt idx="170" c:formatCode="yyyy\-m\-d">
                  <c:v>44069</c:v>
                </c:pt>
                <c:pt idx="171" c:formatCode="yyyy\-m\-d">
                  <c:v>44070</c:v>
                </c:pt>
                <c:pt idx="172" c:formatCode="yyyy\-m\-d">
                  <c:v>44071</c:v>
                </c:pt>
                <c:pt idx="173" c:formatCode="yyyy\-m\-d">
                  <c:v>44074</c:v>
                </c:pt>
                <c:pt idx="174" c:formatCode="yyyy\-m\-d">
                  <c:v>44075</c:v>
                </c:pt>
                <c:pt idx="175" c:formatCode="yyyy\-m\-d">
                  <c:v>44076</c:v>
                </c:pt>
                <c:pt idx="176" c:formatCode="yyyy\-m\-d">
                  <c:v>44077</c:v>
                </c:pt>
                <c:pt idx="177" c:formatCode="yyyy\-m\-d">
                  <c:v>44078</c:v>
                </c:pt>
                <c:pt idx="178" c:formatCode="yyyy\-m\-d">
                  <c:v>44081</c:v>
                </c:pt>
                <c:pt idx="179" c:formatCode="yyyy\-m\-d">
                  <c:v>44082</c:v>
                </c:pt>
                <c:pt idx="180" c:formatCode="yyyy\-m\-d">
                  <c:v>44083</c:v>
                </c:pt>
                <c:pt idx="181" c:formatCode="yyyy\-m\-d">
                  <c:v>44084</c:v>
                </c:pt>
                <c:pt idx="182" c:formatCode="yyyy\-m\-d">
                  <c:v>44085</c:v>
                </c:pt>
                <c:pt idx="183" c:formatCode="yyyy\-m\-d">
                  <c:v>44088</c:v>
                </c:pt>
                <c:pt idx="184" c:formatCode="yyyy\-m\-d">
                  <c:v>44089</c:v>
                </c:pt>
                <c:pt idx="185" c:formatCode="yyyy\-m\-d">
                  <c:v>44090</c:v>
                </c:pt>
                <c:pt idx="186" c:formatCode="yyyy\-m\-d">
                  <c:v>44091</c:v>
                </c:pt>
                <c:pt idx="187" c:formatCode="yyyy\-m\-d">
                  <c:v>44092</c:v>
                </c:pt>
                <c:pt idx="188" c:formatCode="yyyy\-m\-d">
                  <c:v>44095</c:v>
                </c:pt>
                <c:pt idx="189" c:formatCode="yyyy\-m\-d">
                  <c:v>44096</c:v>
                </c:pt>
                <c:pt idx="190" c:formatCode="yyyy\-m\-d">
                  <c:v>44097</c:v>
                </c:pt>
                <c:pt idx="191" c:formatCode="yyyy\-m\-d">
                  <c:v>44098</c:v>
                </c:pt>
                <c:pt idx="192" c:formatCode="yyyy\-m\-d">
                  <c:v>44099</c:v>
                </c:pt>
                <c:pt idx="193" c:formatCode="yyyy\-m\-d">
                  <c:v>44102</c:v>
                </c:pt>
                <c:pt idx="194" c:formatCode="yyyy\-m\-d">
                  <c:v>44103</c:v>
                </c:pt>
                <c:pt idx="195" c:formatCode="yyyy\-m\-d">
                  <c:v>44104</c:v>
                </c:pt>
                <c:pt idx="196" c:formatCode="yyyy\-m\-d">
                  <c:v>44105</c:v>
                </c:pt>
                <c:pt idx="197" c:formatCode="yyyy\-m\-d">
                  <c:v>44106</c:v>
                </c:pt>
                <c:pt idx="198" c:formatCode="yyyy\-m\-d">
                  <c:v>44109</c:v>
                </c:pt>
                <c:pt idx="199" c:formatCode="yyyy\-m\-d">
                  <c:v>44110</c:v>
                </c:pt>
                <c:pt idx="200" c:formatCode="yyyy\-m\-d">
                  <c:v>44111</c:v>
                </c:pt>
                <c:pt idx="201" c:formatCode="yyyy\-m\-d">
                  <c:v>44112</c:v>
                </c:pt>
                <c:pt idx="202" c:formatCode="yyyy\-m\-d">
                  <c:v>44113</c:v>
                </c:pt>
                <c:pt idx="203" c:formatCode="yyyy\-m\-d">
                  <c:v>44116</c:v>
                </c:pt>
                <c:pt idx="204" c:formatCode="yyyy\-m\-d">
                  <c:v>44117</c:v>
                </c:pt>
                <c:pt idx="205" c:formatCode="yyyy\-m\-d">
                  <c:v>44118</c:v>
                </c:pt>
                <c:pt idx="206" c:formatCode="yyyy\-m\-d">
                  <c:v>44119</c:v>
                </c:pt>
                <c:pt idx="207" c:formatCode="yyyy\-m\-d">
                  <c:v>44120</c:v>
                </c:pt>
                <c:pt idx="208" c:formatCode="yyyy\-m\-d">
                  <c:v>44123</c:v>
                </c:pt>
                <c:pt idx="209" c:formatCode="yyyy\-m\-d">
                  <c:v>44124</c:v>
                </c:pt>
                <c:pt idx="210" c:formatCode="yyyy\-m\-d">
                  <c:v>44125</c:v>
                </c:pt>
                <c:pt idx="211" c:formatCode="yyyy\-m\-d">
                  <c:v>44126</c:v>
                </c:pt>
                <c:pt idx="212" c:formatCode="yyyy\-m\-d">
                  <c:v>44127</c:v>
                </c:pt>
                <c:pt idx="213" c:formatCode="yyyy\-m\-d">
                  <c:v>44130</c:v>
                </c:pt>
                <c:pt idx="214" c:formatCode="yyyy\-m\-d">
                  <c:v>44131</c:v>
                </c:pt>
                <c:pt idx="215" c:formatCode="yyyy\-m\-d">
                  <c:v>44132</c:v>
                </c:pt>
                <c:pt idx="216" c:formatCode="yyyy\-m\-d">
                  <c:v>44133</c:v>
                </c:pt>
                <c:pt idx="217" c:formatCode="yyyy\-m\-d">
                  <c:v>44134</c:v>
                </c:pt>
                <c:pt idx="218" c:formatCode="yyyy\-m\-d">
                  <c:v>44137</c:v>
                </c:pt>
                <c:pt idx="219" c:formatCode="yyyy\-m\-d">
                  <c:v>44138</c:v>
                </c:pt>
                <c:pt idx="220" c:formatCode="yyyy\-m\-d">
                  <c:v>44139</c:v>
                </c:pt>
                <c:pt idx="221" c:formatCode="yyyy\-m\-d">
                  <c:v>44140</c:v>
                </c:pt>
                <c:pt idx="222" c:formatCode="yyyy\-m\-d">
                  <c:v>44141</c:v>
                </c:pt>
                <c:pt idx="223" c:formatCode="yyyy\-m\-d">
                  <c:v>44144</c:v>
                </c:pt>
                <c:pt idx="224" c:formatCode="yyyy\-m\-d">
                  <c:v>44145</c:v>
                </c:pt>
                <c:pt idx="225" c:formatCode="yyyy\-m\-d">
                  <c:v>44146</c:v>
                </c:pt>
                <c:pt idx="226" c:formatCode="yyyy\-m\-d">
                  <c:v>44147</c:v>
                </c:pt>
                <c:pt idx="227" c:formatCode="yyyy\-m\-d">
                  <c:v>44148</c:v>
                </c:pt>
                <c:pt idx="228" c:formatCode="yyyy\-m\-d">
                  <c:v>44151</c:v>
                </c:pt>
                <c:pt idx="229" c:formatCode="yyyy\-m\-d">
                  <c:v>44152</c:v>
                </c:pt>
                <c:pt idx="230" c:formatCode="yyyy\-m\-d">
                  <c:v>44153</c:v>
                </c:pt>
                <c:pt idx="231" c:formatCode="yyyy\-m\-d">
                  <c:v>44154</c:v>
                </c:pt>
                <c:pt idx="232" c:formatCode="yyyy\-m\-d">
                  <c:v>44155</c:v>
                </c:pt>
                <c:pt idx="233" c:formatCode="yyyy\-m\-d">
                  <c:v>44158</c:v>
                </c:pt>
                <c:pt idx="234" c:formatCode="yyyy\-m\-d">
                  <c:v>44159</c:v>
                </c:pt>
                <c:pt idx="235" c:formatCode="yyyy\-m\-d">
                  <c:v>44160</c:v>
                </c:pt>
                <c:pt idx="236" c:formatCode="yyyy\-m\-d">
                  <c:v>44161</c:v>
                </c:pt>
                <c:pt idx="237" c:formatCode="yyyy\-m\-d">
                  <c:v>44162</c:v>
                </c:pt>
                <c:pt idx="238" c:formatCode="yyyy\-m\-d">
                  <c:v>44165</c:v>
                </c:pt>
                <c:pt idx="239" c:formatCode="yyyy\-m\-d">
                  <c:v>44166</c:v>
                </c:pt>
                <c:pt idx="240" c:formatCode="yyyy\-m\-d">
                  <c:v>44167</c:v>
                </c:pt>
                <c:pt idx="241" c:formatCode="yyyy\-m\-d">
                  <c:v>44168</c:v>
                </c:pt>
                <c:pt idx="242" c:formatCode="yyyy\-m\-d">
                  <c:v>44169</c:v>
                </c:pt>
                <c:pt idx="243" c:formatCode="yyyy\-m\-d">
                  <c:v>44172</c:v>
                </c:pt>
                <c:pt idx="244" c:formatCode="yyyy\-m\-d">
                  <c:v>44174</c:v>
                </c:pt>
                <c:pt idx="245" c:formatCode="yyyy\-m\-d">
                  <c:v>44175</c:v>
                </c:pt>
                <c:pt idx="246" c:formatCode="yyyy\-m\-d">
                  <c:v>44176</c:v>
                </c:pt>
                <c:pt idx="247" c:formatCode="yyyy\-m\-d">
                  <c:v>44179</c:v>
                </c:pt>
                <c:pt idx="248" c:formatCode="yyyy\-m\-d">
                  <c:v>44180</c:v>
                </c:pt>
                <c:pt idx="249" c:formatCode="yyyy\-m\-d">
                  <c:v>44181</c:v>
                </c:pt>
                <c:pt idx="250" c:formatCode="yyyy\-m\-d">
                  <c:v>44182</c:v>
                </c:pt>
                <c:pt idx="251" c:formatCode="yyyy\-m\-d">
                  <c:v>44183</c:v>
                </c:pt>
                <c:pt idx="252" c:formatCode="yyyy\-m\-d">
                  <c:v>44186</c:v>
                </c:pt>
                <c:pt idx="253" c:formatCode="yyyy\-m\-d">
                  <c:v>44187</c:v>
                </c:pt>
                <c:pt idx="254" c:formatCode="yyyy\-m\-d">
                  <c:v>44188</c:v>
                </c:pt>
                <c:pt idx="255" c:formatCode="yyyy\-m\-d">
                  <c:v>44189</c:v>
                </c:pt>
                <c:pt idx="256" c:formatCode="yyyy\-m\-d">
                  <c:v>44190</c:v>
                </c:pt>
                <c:pt idx="257" c:formatCode="yyyy\-m\-d">
                  <c:v>44193</c:v>
                </c:pt>
                <c:pt idx="258" c:formatCode="yyyy\-m\-d">
                  <c:v>44194</c:v>
                </c:pt>
                <c:pt idx="259" c:formatCode="yyyy\-m\-d">
                  <c:v>44195</c:v>
                </c:pt>
                <c:pt idx="260" c:formatCode="yyyy\-m\-d">
                  <c:v>44196</c:v>
                </c:pt>
                <c:pt idx="261" c:formatCode="yyyy\-m\-d">
                  <c:v>44197</c:v>
                </c:pt>
                <c:pt idx="262" c:formatCode="yyyy\-m\-d">
                  <c:v>44200</c:v>
                </c:pt>
                <c:pt idx="263" c:formatCode="yyyy\-m\-d">
                  <c:v>44201</c:v>
                </c:pt>
                <c:pt idx="264" c:formatCode="yyyy\-m\-d">
                  <c:v>44202</c:v>
                </c:pt>
                <c:pt idx="265" c:formatCode="yyyy\-m\-d">
                  <c:v>44203</c:v>
                </c:pt>
                <c:pt idx="266" c:formatCode="yyyy\-m\-d">
                  <c:v>44204</c:v>
                </c:pt>
                <c:pt idx="267" c:formatCode="yyyy\-m\-d">
                  <c:v>44207</c:v>
                </c:pt>
                <c:pt idx="268" c:formatCode="yyyy\-m\-d">
                  <c:v>44208</c:v>
                </c:pt>
                <c:pt idx="269" c:formatCode="yyyy\-m\-d">
                  <c:v>44209</c:v>
                </c:pt>
                <c:pt idx="270" c:formatCode="yyyy\-m\-d">
                  <c:v>44210</c:v>
                </c:pt>
                <c:pt idx="271" c:formatCode="yyyy\-m\-d">
                  <c:v>44211</c:v>
                </c:pt>
                <c:pt idx="272" c:formatCode="yyyy\-m\-d">
                  <c:v>44214</c:v>
                </c:pt>
                <c:pt idx="273" c:formatCode="yyyy\-m\-d">
                  <c:v>44215</c:v>
                </c:pt>
                <c:pt idx="274" c:formatCode="yyyy\-m\-d">
                  <c:v>44216</c:v>
                </c:pt>
                <c:pt idx="275" c:formatCode="yyyy\-m\-d">
                  <c:v>44217</c:v>
                </c:pt>
                <c:pt idx="276" c:formatCode="yyyy\-m\-d">
                  <c:v>44218</c:v>
                </c:pt>
                <c:pt idx="277" c:formatCode="yyyy\-m\-d">
                  <c:v>44221</c:v>
                </c:pt>
                <c:pt idx="278" c:formatCode="yyyy\-m\-d">
                  <c:v>44222</c:v>
                </c:pt>
                <c:pt idx="279" c:formatCode="yyyy\-m\-d">
                  <c:v>44223</c:v>
                </c:pt>
                <c:pt idx="280" c:formatCode="yyyy\-m\-d">
                  <c:v>44224</c:v>
                </c:pt>
                <c:pt idx="281" c:formatCode="yyyy\-m\-d">
                  <c:v>44225</c:v>
                </c:pt>
                <c:pt idx="282" c:formatCode="yyyy\-m\-d">
                  <c:v>44228</c:v>
                </c:pt>
                <c:pt idx="283" c:formatCode="yyyy\-m\-d">
                  <c:v>44229</c:v>
                </c:pt>
                <c:pt idx="284" c:formatCode="yyyy\-m\-d">
                  <c:v>44230</c:v>
                </c:pt>
                <c:pt idx="285" c:formatCode="yyyy\-m\-d">
                  <c:v>44231</c:v>
                </c:pt>
                <c:pt idx="286" c:formatCode="yyyy\-m\-d">
                  <c:v>44235</c:v>
                </c:pt>
                <c:pt idx="287" c:formatCode="yyyy\-m\-d">
                  <c:v>44236</c:v>
                </c:pt>
                <c:pt idx="288" c:formatCode="yyyy\-m\-d">
                  <c:v>44237</c:v>
                </c:pt>
                <c:pt idx="289" c:formatCode="yyyy\-m\-d">
                  <c:v>44238</c:v>
                </c:pt>
                <c:pt idx="290" c:formatCode="yyyy\-m\-d">
                  <c:v>44239</c:v>
                </c:pt>
                <c:pt idx="291" c:formatCode="yyyy\-m\-d">
                  <c:v>44242</c:v>
                </c:pt>
                <c:pt idx="292" c:formatCode="yyyy\-m\-d">
                  <c:v>44243</c:v>
                </c:pt>
                <c:pt idx="293" c:formatCode="yyyy\-m\-d">
                  <c:v>44244</c:v>
                </c:pt>
                <c:pt idx="294" c:formatCode="yyyy\-m\-d">
                  <c:v>44245</c:v>
                </c:pt>
                <c:pt idx="295" c:formatCode="yyyy\-m\-d">
                  <c:v>44246</c:v>
                </c:pt>
                <c:pt idx="296" c:formatCode="yyyy\-m\-d">
                  <c:v>44249</c:v>
                </c:pt>
                <c:pt idx="297" c:formatCode="yyyy\-m\-d">
                  <c:v>44250</c:v>
                </c:pt>
                <c:pt idx="298" c:formatCode="yyyy\-m\-d">
                  <c:v>44251</c:v>
                </c:pt>
                <c:pt idx="299" c:formatCode="yyyy\-m\-d">
                  <c:v>44252</c:v>
                </c:pt>
                <c:pt idx="300" c:formatCode="yyyy\-m\-d">
                  <c:v>44253</c:v>
                </c:pt>
                <c:pt idx="301" c:formatCode="yyyy\-m\-d">
                  <c:v>44256</c:v>
                </c:pt>
                <c:pt idx="302" c:formatCode="yyyy\-m\-d">
                  <c:v>44257</c:v>
                </c:pt>
                <c:pt idx="303" c:formatCode="yyyy\-m\-d">
                  <c:v>44258</c:v>
                </c:pt>
                <c:pt idx="304" c:formatCode="yyyy\-m\-d">
                  <c:v>44259</c:v>
                </c:pt>
                <c:pt idx="305" c:formatCode="yyyy\-m\-d">
                  <c:v>44260</c:v>
                </c:pt>
                <c:pt idx="306" c:formatCode="yyyy\-m\-d">
                  <c:v>44263</c:v>
                </c:pt>
                <c:pt idx="307" c:formatCode="yyyy\-m\-d">
                  <c:v>44264</c:v>
                </c:pt>
                <c:pt idx="308" c:formatCode="yyyy\-m\-d">
                  <c:v>44265</c:v>
                </c:pt>
                <c:pt idx="309" c:formatCode="yyyy\-m\-d">
                  <c:v>44266</c:v>
                </c:pt>
                <c:pt idx="310" c:formatCode="yyyy\-m\-d">
                  <c:v>44267</c:v>
                </c:pt>
                <c:pt idx="311" c:formatCode="yyyy\-m\-d">
                  <c:v>44270</c:v>
                </c:pt>
                <c:pt idx="312" c:formatCode="yyyy\-m\-d">
                  <c:v>44271</c:v>
                </c:pt>
                <c:pt idx="313" c:formatCode="yyyy\-m\-d">
                  <c:v>44272</c:v>
                </c:pt>
                <c:pt idx="314" c:formatCode="yyyy\-m\-d">
                  <c:v>44273</c:v>
                </c:pt>
                <c:pt idx="315" c:formatCode="yyyy\-m\-d">
                  <c:v>44274</c:v>
                </c:pt>
                <c:pt idx="316" c:formatCode="yyyy\-m\-d">
                  <c:v>44277</c:v>
                </c:pt>
                <c:pt idx="317" c:formatCode="yyyy\-m\-d">
                  <c:v>44278</c:v>
                </c:pt>
                <c:pt idx="318" c:formatCode="yyyy\-m\-d">
                  <c:v>44279</c:v>
                </c:pt>
                <c:pt idx="319" c:formatCode="yyyy\-m\-d">
                  <c:v>44280</c:v>
                </c:pt>
                <c:pt idx="320" c:formatCode="yyyy\-m\-d">
                  <c:v>44281</c:v>
                </c:pt>
                <c:pt idx="321" c:formatCode="yyyy\-m\-d">
                  <c:v>44284</c:v>
                </c:pt>
                <c:pt idx="322" c:formatCode="yyyy\-m\-d">
                  <c:v>44285</c:v>
                </c:pt>
                <c:pt idx="323" c:formatCode="yyyy\-m\-d">
                  <c:v>44286</c:v>
                </c:pt>
                <c:pt idx="324" c:formatCode="yyyy\-m\-d">
                  <c:v>44287</c:v>
                </c:pt>
                <c:pt idx="325" c:formatCode="yyyy\-m\-d">
                  <c:v>44288</c:v>
                </c:pt>
                <c:pt idx="326" c:formatCode="yyyy\-m\-d">
                  <c:v>44292</c:v>
                </c:pt>
                <c:pt idx="327" c:formatCode="yyyy\-m\-d">
                  <c:v>44293</c:v>
                </c:pt>
                <c:pt idx="328" c:formatCode="yyyy\-m\-d">
                  <c:v>44294</c:v>
                </c:pt>
                <c:pt idx="329" c:formatCode="yyyy\-m\-d">
                  <c:v>44295</c:v>
                </c:pt>
                <c:pt idx="330" c:formatCode="yyyy\-m\-d">
                  <c:v>44298</c:v>
                </c:pt>
                <c:pt idx="331" c:formatCode="yyyy\-m\-d">
                  <c:v>44299</c:v>
                </c:pt>
                <c:pt idx="332" c:formatCode="yyyy\-m\-d">
                  <c:v>44300</c:v>
                </c:pt>
                <c:pt idx="333" c:formatCode="yyyy\-m\-d">
                  <c:v>44301</c:v>
                </c:pt>
                <c:pt idx="334" c:formatCode="yyyy\-m\-d">
                  <c:v>44302</c:v>
                </c:pt>
                <c:pt idx="335" c:formatCode="yyyy\-m\-d">
                  <c:v>44305</c:v>
                </c:pt>
                <c:pt idx="336" c:formatCode="yyyy\-m\-d">
                  <c:v>44306</c:v>
                </c:pt>
                <c:pt idx="337" c:formatCode="yyyy\-m\-d">
                  <c:v>44307</c:v>
                </c:pt>
                <c:pt idx="338" c:formatCode="yyyy\-m\-d">
                  <c:v>44308</c:v>
                </c:pt>
                <c:pt idx="339" c:formatCode="yyyy\-m\-d">
                  <c:v>44309</c:v>
                </c:pt>
                <c:pt idx="340" c:formatCode="yyyy\-m\-d">
                  <c:v>44312</c:v>
                </c:pt>
                <c:pt idx="341" c:formatCode="yyyy\-m\-d">
                  <c:v>44313</c:v>
                </c:pt>
                <c:pt idx="342" c:formatCode="yyyy\-m\-d">
                  <c:v>44314</c:v>
                </c:pt>
                <c:pt idx="343" c:formatCode="yyyy\-m\-d">
                  <c:v>44315</c:v>
                </c:pt>
                <c:pt idx="344" c:formatCode="yyyy\-m\-d">
                  <c:v>44316</c:v>
                </c:pt>
                <c:pt idx="345" c:formatCode="yyyy\-m\-d">
                  <c:v>44320</c:v>
                </c:pt>
                <c:pt idx="346" c:formatCode="yyyy\-m\-d">
                  <c:v>44321</c:v>
                </c:pt>
                <c:pt idx="347" c:formatCode="yyyy\-m\-d">
                  <c:v>44322</c:v>
                </c:pt>
                <c:pt idx="348" c:formatCode="yyyy\-m\-d">
                  <c:v>44323</c:v>
                </c:pt>
                <c:pt idx="349" c:formatCode="yyyy\-m\-d">
                  <c:v>44326</c:v>
                </c:pt>
                <c:pt idx="350" c:formatCode="yyyy\-m\-d">
                  <c:v>44327</c:v>
                </c:pt>
                <c:pt idx="351" c:formatCode="yyyy\-m\-d">
                  <c:v>44328</c:v>
                </c:pt>
                <c:pt idx="352" c:formatCode="yyyy\-m\-d">
                  <c:v>44329</c:v>
                </c:pt>
                <c:pt idx="353" c:formatCode="yyyy\-m\-d">
                  <c:v>44330</c:v>
                </c:pt>
                <c:pt idx="354" c:formatCode="yyyy\-m\-d">
                  <c:v>44333</c:v>
                </c:pt>
                <c:pt idx="355" c:formatCode="yyyy\-m\-d">
                  <c:v>44334</c:v>
                </c:pt>
                <c:pt idx="356" c:formatCode="yyyy\-m\-d">
                  <c:v>44335</c:v>
                </c:pt>
                <c:pt idx="357" c:formatCode="yyyy\-m\-d">
                  <c:v>44336</c:v>
                </c:pt>
                <c:pt idx="358" c:formatCode="yyyy\-m\-d">
                  <c:v>44337</c:v>
                </c:pt>
                <c:pt idx="359" c:formatCode="yyyy\-m\-d">
                  <c:v>44340</c:v>
                </c:pt>
                <c:pt idx="360" c:formatCode="yyyy\-m\-d">
                  <c:v>44341</c:v>
                </c:pt>
                <c:pt idx="361" c:formatCode="yyyy\-m\-d">
                  <c:v>44342</c:v>
                </c:pt>
                <c:pt idx="362" c:formatCode="yyyy\-m\-d">
                  <c:v>44343</c:v>
                </c:pt>
                <c:pt idx="363" c:formatCode="yyyy\-m\-d">
                  <c:v>44344</c:v>
                </c:pt>
                <c:pt idx="364" c:formatCode="yyyy\-m\-d">
                  <c:v>44347</c:v>
                </c:pt>
                <c:pt idx="365" c:formatCode="yyyy\-m\-d">
                  <c:v>44348</c:v>
                </c:pt>
                <c:pt idx="366" c:formatCode="yyyy\-m\-d">
                  <c:v>44349</c:v>
                </c:pt>
                <c:pt idx="367" c:formatCode="yyyy\-m\-d">
                  <c:v>44350</c:v>
                </c:pt>
                <c:pt idx="368" c:formatCode="yyyy\-m\-d">
                  <c:v>44351</c:v>
                </c:pt>
                <c:pt idx="369" c:formatCode="yyyy\-m\-d">
                  <c:v>44354</c:v>
                </c:pt>
                <c:pt idx="370" c:formatCode="yyyy\-m\-d">
                  <c:v>44355</c:v>
                </c:pt>
                <c:pt idx="371" c:formatCode="yyyy\-m\-d">
                  <c:v>44356</c:v>
                </c:pt>
                <c:pt idx="372" c:formatCode="yyyy\-m\-d">
                  <c:v>44357</c:v>
                </c:pt>
                <c:pt idx="373" c:formatCode="yyyy\-m\-d">
                  <c:v>44358</c:v>
                </c:pt>
                <c:pt idx="374" c:formatCode="yyyy\-m\-d">
                  <c:v>44361</c:v>
                </c:pt>
                <c:pt idx="375" c:formatCode="yyyy\-m\-d">
                  <c:v>44362</c:v>
                </c:pt>
                <c:pt idx="376" c:formatCode="yyyy\-m\-d">
                  <c:v>44363</c:v>
                </c:pt>
                <c:pt idx="377" c:formatCode="yyyy\-m\-d">
                  <c:v>44364</c:v>
                </c:pt>
                <c:pt idx="378" c:formatCode="yyyy\-m\-d">
                  <c:v>44365</c:v>
                </c:pt>
                <c:pt idx="379" c:formatCode="yyyy\-m\-d">
                  <c:v>44368</c:v>
                </c:pt>
                <c:pt idx="380" c:formatCode="yyyy\-m\-d">
                  <c:v>44369</c:v>
                </c:pt>
                <c:pt idx="381" c:formatCode="yyyy\-m\-d">
                  <c:v>44370</c:v>
                </c:pt>
                <c:pt idx="382" c:formatCode="yyyy\-m\-d">
                  <c:v>44371</c:v>
                </c:pt>
                <c:pt idx="383" c:formatCode="yyyy\-m\-d">
                  <c:v>44372</c:v>
                </c:pt>
                <c:pt idx="384" c:formatCode="yyyy\-m\-d">
                  <c:v>44375</c:v>
                </c:pt>
                <c:pt idx="385" c:formatCode="yyyy\-m\-d">
                  <c:v>44376</c:v>
                </c:pt>
                <c:pt idx="386" c:formatCode="yyyy\-m\-d">
                  <c:v>44377</c:v>
                </c:pt>
                <c:pt idx="387" c:formatCode="yyyy\-m\-d">
                  <c:v>44378</c:v>
                </c:pt>
                <c:pt idx="388" c:formatCode="yyyy\-m\-d">
                  <c:v>44379</c:v>
                </c:pt>
                <c:pt idx="389" c:formatCode="yyyy\-m\-d">
                  <c:v>44382</c:v>
                </c:pt>
                <c:pt idx="390" c:formatCode="yyyy\-m\-d">
                  <c:v>44383</c:v>
                </c:pt>
                <c:pt idx="391" c:formatCode="yyyy\-m\-d">
                  <c:v>44384</c:v>
                </c:pt>
                <c:pt idx="392" c:formatCode="yyyy\-m\-d">
                  <c:v>44385</c:v>
                </c:pt>
                <c:pt idx="393" c:formatCode="yyyy\-m\-d">
                  <c:v>44386</c:v>
                </c:pt>
                <c:pt idx="394" c:formatCode="yyyy\-m\-d">
                  <c:v>44389</c:v>
                </c:pt>
                <c:pt idx="395" c:formatCode="yyyy\-m\-d">
                  <c:v>44390</c:v>
                </c:pt>
                <c:pt idx="396" c:formatCode="yyyy\-m\-d">
                  <c:v>44391</c:v>
                </c:pt>
                <c:pt idx="397" c:formatCode="yyyy\-m\-d">
                  <c:v>44393</c:v>
                </c:pt>
                <c:pt idx="398" c:formatCode="yyyy\-m\-d">
                  <c:v>44396</c:v>
                </c:pt>
                <c:pt idx="399" c:formatCode="yyyy\-m\-d">
                  <c:v>44397</c:v>
                </c:pt>
                <c:pt idx="400" c:formatCode="yyyy\-m\-d">
                  <c:v>44398</c:v>
                </c:pt>
                <c:pt idx="401" c:formatCode="yyyy\-m\-d">
                  <c:v>44399</c:v>
                </c:pt>
                <c:pt idx="402" c:formatCode="yyyy\-m\-d">
                  <c:v>44400</c:v>
                </c:pt>
                <c:pt idx="403" c:formatCode="yyyy\-m\-d">
                  <c:v>44403</c:v>
                </c:pt>
                <c:pt idx="404" c:formatCode="yyyy\-m\-d">
                  <c:v>44404</c:v>
                </c:pt>
                <c:pt idx="405" c:formatCode="yyyy\-m\-d">
                  <c:v>44405</c:v>
                </c:pt>
                <c:pt idx="406" c:formatCode="yyyy\-m\-d">
                  <c:v>44406</c:v>
                </c:pt>
                <c:pt idx="407" c:formatCode="yyyy\-m\-d">
                  <c:v>44407</c:v>
                </c:pt>
                <c:pt idx="408" c:formatCode="yyyy\-m\-d">
                  <c:v>44410</c:v>
                </c:pt>
                <c:pt idx="409" c:formatCode="yyyy\-m\-d">
                  <c:v>44411</c:v>
                </c:pt>
                <c:pt idx="410" c:formatCode="yyyy\-m\-d">
                  <c:v>44412</c:v>
                </c:pt>
                <c:pt idx="411" c:formatCode="yyyy\-m\-d">
                  <c:v>44413</c:v>
                </c:pt>
                <c:pt idx="412" c:formatCode="yyyy\-m\-d">
                  <c:v>44414</c:v>
                </c:pt>
                <c:pt idx="413" c:formatCode="yyyy\-m\-d">
                  <c:v>44417</c:v>
                </c:pt>
                <c:pt idx="414" c:formatCode="yyyy\-m\-d">
                  <c:v>44418</c:v>
                </c:pt>
                <c:pt idx="415" c:formatCode="yyyy\-m\-d">
                  <c:v>44419</c:v>
                </c:pt>
                <c:pt idx="416" c:formatCode="yyyy\-m\-d">
                  <c:v>44420</c:v>
                </c:pt>
                <c:pt idx="417" c:formatCode="yyyy\-m\-d">
                  <c:v>44421</c:v>
                </c:pt>
                <c:pt idx="418" c:formatCode="yyyy\-m\-d">
                  <c:v>44424</c:v>
                </c:pt>
                <c:pt idx="419" c:formatCode="yyyy\-m\-d">
                  <c:v>44425</c:v>
                </c:pt>
                <c:pt idx="420" c:formatCode="yyyy\-m\-d">
                  <c:v>44426</c:v>
                </c:pt>
                <c:pt idx="421" c:formatCode="yyyy\-m\-d">
                  <c:v>44427</c:v>
                </c:pt>
                <c:pt idx="422" c:formatCode="yyyy\-m\-d">
                  <c:v>44428</c:v>
                </c:pt>
                <c:pt idx="423" c:formatCode="yyyy\-m\-d">
                  <c:v>44431</c:v>
                </c:pt>
                <c:pt idx="424" c:formatCode="yyyy\-m\-d">
                  <c:v>44432</c:v>
                </c:pt>
                <c:pt idx="425" c:formatCode="yyyy\-m\-d">
                  <c:v>44433</c:v>
                </c:pt>
                <c:pt idx="426" c:formatCode="yyyy\-m\-d">
                  <c:v>44434</c:v>
                </c:pt>
                <c:pt idx="427" c:formatCode="yyyy\-m\-d">
                  <c:v>44435</c:v>
                </c:pt>
                <c:pt idx="428" c:formatCode="yyyy\-m\-d">
                  <c:v>44438</c:v>
                </c:pt>
                <c:pt idx="429" c:formatCode="yyyy\-m\-d">
                  <c:v>44439</c:v>
                </c:pt>
                <c:pt idx="430" c:formatCode="yyyy\-m\-d">
                  <c:v>44440</c:v>
                </c:pt>
                <c:pt idx="431" c:formatCode="yyyy\-m\-d">
                  <c:v>44441</c:v>
                </c:pt>
                <c:pt idx="432" c:formatCode="yyyy\-m\-d">
                  <c:v>44442</c:v>
                </c:pt>
                <c:pt idx="433" c:formatCode="yyyy\-m\-d">
                  <c:v>44445</c:v>
                </c:pt>
                <c:pt idx="434" c:formatCode="yyyy\-m\-d">
                  <c:v>44446</c:v>
                </c:pt>
                <c:pt idx="435" c:formatCode="yyyy\-m\-d">
                  <c:v>44447</c:v>
                </c:pt>
                <c:pt idx="436" c:formatCode="yyyy\-m\-d">
                  <c:v>44448</c:v>
                </c:pt>
                <c:pt idx="437" c:formatCode="yyyy\-m\-d">
                  <c:v>44449</c:v>
                </c:pt>
                <c:pt idx="438" c:formatCode="yyyy\-m\-d">
                  <c:v>44452</c:v>
                </c:pt>
                <c:pt idx="439" c:formatCode="yyyy\-m\-d">
                  <c:v>44453</c:v>
                </c:pt>
                <c:pt idx="440" c:formatCode="yyyy\-m\-d">
                  <c:v>44454</c:v>
                </c:pt>
                <c:pt idx="441" c:formatCode="yyyy\-m\-d">
                  <c:v>44455</c:v>
                </c:pt>
                <c:pt idx="442" c:formatCode="yyyy\-m\-d">
                  <c:v>44456</c:v>
                </c:pt>
                <c:pt idx="443" c:formatCode="yyyy\-m\-d">
                  <c:v>44459</c:v>
                </c:pt>
                <c:pt idx="444" c:formatCode="yyyy\-m\-d">
                  <c:v>44460</c:v>
                </c:pt>
                <c:pt idx="445" c:formatCode="yyyy\-m\-d">
                  <c:v>44461</c:v>
                </c:pt>
                <c:pt idx="446" c:formatCode="yyyy\-m\-d">
                  <c:v>44462</c:v>
                </c:pt>
                <c:pt idx="447" c:formatCode="yyyy\-m\-d">
                  <c:v>44463</c:v>
                </c:pt>
                <c:pt idx="448" c:formatCode="yyyy\-m\-d">
                  <c:v>44466</c:v>
                </c:pt>
                <c:pt idx="449" c:formatCode="yyyy\-m\-d">
                  <c:v>44467</c:v>
                </c:pt>
                <c:pt idx="450" c:formatCode="yyyy\-m\-d">
                  <c:v>44468</c:v>
                </c:pt>
                <c:pt idx="451" c:formatCode="yyyy\-m\-d">
                  <c:v>44469</c:v>
                </c:pt>
                <c:pt idx="452" c:formatCode="yyyy\-m\-d">
                  <c:v>44470</c:v>
                </c:pt>
                <c:pt idx="453" c:formatCode="yyyy\-m\-d">
                  <c:v>44473</c:v>
                </c:pt>
                <c:pt idx="454" c:formatCode="yyyy\-m\-d">
                  <c:v>44474</c:v>
                </c:pt>
                <c:pt idx="455" c:formatCode="yyyy\-m\-d">
                  <c:v>44475</c:v>
                </c:pt>
                <c:pt idx="456" c:formatCode="yyyy\-m\-d">
                  <c:v>44476</c:v>
                </c:pt>
                <c:pt idx="457" c:formatCode="yyyy\-m\-d">
                  <c:v>44477</c:v>
                </c:pt>
                <c:pt idx="458" c:formatCode="yyyy\-m\-d">
                  <c:v>44480</c:v>
                </c:pt>
                <c:pt idx="459" c:formatCode="yyyy\-m\-d">
                  <c:v>44481</c:v>
                </c:pt>
                <c:pt idx="460" c:formatCode="yyyy\-m\-d">
                  <c:v>44482</c:v>
                </c:pt>
                <c:pt idx="461" c:formatCode="yyyy\-m\-d">
                  <c:v>44483</c:v>
                </c:pt>
                <c:pt idx="462" c:formatCode="yyyy\-m\-d">
                  <c:v>44484</c:v>
                </c:pt>
                <c:pt idx="463" c:formatCode="yyyy\-m\-d">
                  <c:v>44487</c:v>
                </c:pt>
                <c:pt idx="464" c:formatCode="yyyy\-m\-d">
                  <c:v>44488</c:v>
                </c:pt>
                <c:pt idx="465" c:formatCode="yyyy\-m\-d">
                  <c:v>44489</c:v>
                </c:pt>
                <c:pt idx="466" c:formatCode="yyyy\-m\-d">
                  <c:v>44490</c:v>
                </c:pt>
                <c:pt idx="467" c:formatCode="yyyy\-m\-d">
                  <c:v>44491</c:v>
                </c:pt>
                <c:pt idx="468" c:formatCode="yyyy\-m\-d">
                  <c:v>44494</c:v>
                </c:pt>
                <c:pt idx="469" c:formatCode="yyyy\-m\-d">
                  <c:v>44495</c:v>
                </c:pt>
                <c:pt idx="470" c:formatCode="yyyy\-m\-d">
                  <c:v>44496</c:v>
                </c:pt>
                <c:pt idx="471" c:formatCode="yyyy\-m\-d">
                  <c:v>44497</c:v>
                </c:pt>
                <c:pt idx="472" c:formatCode="yyyy\-m\-d">
                  <c:v>44498</c:v>
                </c:pt>
                <c:pt idx="473" c:formatCode="yyyy\-m\-d">
                  <c:v>44501</c:v>
                </c:pt>
                <c:pt idx="474" c:formatCode="yyyy\-m\-d">
                  <c:v>44502</c:v>
                </c:pt>
                <c:pt idx="475" c:formatCode="yyyy\-m\-d">
                  <c:v>44503</c:v>
                </c:pt>
                <c:pt idx="476" c:formatCode="yyyy\-m\-d">
                  <c:v>44504</c:v>
                </c:pt>
                <c:pt idx="477" c:formatCode="yyyy\-m\-d">
                  <c:v>44505</c:v>
                </c:pt>
                <c:pt idx="478" c:formatCode="yyyy\-m\-d">
                  <c:v>44508</c:v>
                </c:pt>
                <c:pt idx="479" c:formatCode="yyyy\-m\-d">
                  <c:v>44509</c:v>
                </c:pt>
                <c:pt idx="480" c:formatCode="yyyy\-m\-d">
                  <c:v>44510</c:v>
                </c:pt>
                <c:pt idx="481" c:formatCode="yyyy\-m\-d">
                  <c:v>44511</c:v>
                </c:pt>
                <c:pt idx="482" c:formatCode="yyyy\-m\-d">
                  <c:v>44512</c:v>
                </c:pt>
                <c:pt idx="483" c:formatCode="yyyy\-m\-d">
                  <c:v>44515</c:v>
                </c:pt>
                <c:pt idx="484" c:formatCode="yyyy\-m\-d">
                  <c:v>44516</c:v>
                </c:pt>
                <c:pt idx="485" c:formatCode="yyyy\-m\-d">
                  <c:v>44517</c:v>
                </c:pt>
                <c:pt idx="486" c:formatCode="yyyy\-m\-d">
                  <c:v>44518</c:v>
                </c:pt>
                <c:pt idx="487" c:formatCode="yyyy\-m\-d">
                  <c:v>44519</c:v>
                </c:pt>
                <c:pt idx="488" c:formatCode="yyyy\-m\-d">
                  <c:v>44522</c:v>
                </c:pt>
                <c:pt idx="489" c:formatCode="yyyy\-m\-d">
                  <c:v>44523</c:v>
                </c:pt>
                <c:pt idx="490" c:formatCode="yyyy\-m\-d">
                  <c:v>44524</c:v>
                </c:pt>
                <c:pt idx="491" c:formatCode="yyyy\-m\-d">
                  <c:v>44525</c:v>
                </c:pt>
                <c:pt idx="492" c:formatCode="yyyy\-m\-d">
                  <c:v>44526</c:v>
                </c:pt>
                <c:pt idx="493" c:formatCode="yyyy\-m\-d">
                  <c:v>44529</c:v>
                </c:pt>
                <c:pt idx="494" c:formatCode="yyyy\-m\-d">
                  <c:v>44530</c:v>
                </c:pt>
                <c:pt idx="495" c:formatCode="yyyy\-m\-d">
                  <c:v>44531</c:v>
                </c:pt>
                <c:pt idx="496" c:formatCode="yyyy\-m\-d">
                  <c:v>44532</c:v>
                </c:pt>
                <c:pt idx="497" c:formatCode="yyyy\-m\-d">
                  <c:v>44533</c:v>
                </c:pt>
                <c:pt idx="498" c:formatCode="yyyy\-m\-d">
                  <c:v>44536</c:v>
                </c:pt>
                <c:pt idx="499" c:formatCode="yyyy\-m\-d">
                  <c:v>44537</c:v>
                </c:pt>
                <c:pt idx="500" c:formatCode="yyyy\-m\-d">
                  <c:v>44538</c:v>
                </c:pt>
                <c:pt idx="501" c:formatCode="yyyy\-m\-d">
                  <c:v>44539</c:v>
                </c:pt>
                <c:pt idx="502" c:formatCode="yyyy\-m\-d">
                  <c:v>44540</c:v>
                </c:pt>
                <c:pt idx="503" c:formatCode="yyyy\-m\-d">
                  <c:v>44543</c:v>
                </c:pt>
                <c:pt idx="504" c:formatCode="yyyy\-m\-d">
                  <c:v>44544</c:v>
                </c:pt>
                <c:pt idx="505" c:formatCode="yyyy\-m\-d">
                  <c:v>44545</c:v>
                </c:pt>
                <c:pt idx="506" c:formatCode="yyyy\-m\-d">
                  <c:v>44546</c:v>
                </c:pt>
                <c:pt idx="507" c:formatCode="yyyy\-m\-d">
                  <c:v>44547</c:v>
                </c:pt>
                <c:pt idx="508" c:formatCode="yyyy\-m\-d">
                  <c:v>44550</c:v>
                </c:pt>
                <c:pt idx="509" c:formatCode="yyyy\-m\-d">
                  <c:v>44551</c:v>
                </c:pt>
                <c:pt idx="510" c:formatCode="yyyy\-m\-d">
                  <c:v>44552</c:v>
                </c:pt>
                <c:pt idx="511" c:formatCode="yyyy\-m\-d">
                  <c:v>44553</c:v>
                </c:pt>
                <c:pt idx="512" c:formatCode="yyyy\-m\-d">
                  <c:v>44554</c:v>
                </c:pt>
                <c:pt idx="513" c:formatCode="yyyy\-m\-d">
                  <c:v>44557</c:v>
                </c:pt>
                <c:pt idx="514" c:formatCode="yyyy\-m\-d">
                  <c:v>44558</c:v>
                </c:pt>
                <c:pt idx="515" c:formatCode="yyyy\-m\-d">
                  <c:v>44559</c:v>
                </c:pt>
                <c:pt idx="516" c:formatCode="yyyy\-m\-d">
                  <c:v>44560</c:v>
                </c:pt>
                <c:pt idx="517" c:formatCode="yyyy\-m\-d">
                  <c:v>44561</c:v>
                </c:pt>
                <c:pt idx="518" c:formatCode="yyyy\-m\-d">
                  <c:v>44564</c:v>
                </c:pt>
                <c:pt idx="519" c:formatCode="yyyy\-m\-d">
                  <c:v>44565</c:v>
                </c:pt>
                <c:pt idx="520" c:formatCode="yyyy\-m\-d">
                  <c:v>44566</c:v>
                </c:pt>
                <c:pt idx="521" c:formatCode="yyyy\-m\-d">
                  <c:v>44567</c:v>
                </c:pt>
                <c:pt idx="522" c:formatCode="yyyy\-m\-d">
                  <c:v>44568</c:v>
                </c:pt>
                <c:pt idx="523" c:formatCode="yyyy\-m\-d">
                  <c:v>44571</c:v>
                </c:pt>
                <c:pt idx="524" c:formatCode="yyyy\-m\-d">
                  <c:v>44572</c:v>
                </c:pt>
                <c:pt idx="525" c:formatCode="yyyy\-m\-d">
                  <c:v>44573</c:v>
                </c:pt>
                <c:pt idx="526" c:formatCode="yyyy\-m\-d">
                  <c:v>44574</c:v>
                </c:pt>
                <c:pt idx="527" c:formatCode="yyyy\-m\-d">
                  <c:v>44575</c:v>
                </c:pt>
                <c:pt idx="528" c:formatCode="yyyy\-m\-d">
                  <c:v>44578</c:v>
                </c:pt>
                <c:pt idx="529" c:formatCode="yyyy\-m\-d">
                  <c:v>44579</c:v>
                </c:pt>
                <c:pt idx="530" c:formatCode="yyyy\-m\-d">
                  <c:v>44580</c:v>
                </c:pt>
                <c:pt idx="531" c:formatCode="yyyy\-m\-d">
                  <c:v>44581</c:v>
                </c:pt>
                <c:pt idx="532" c:formatCode="yyyy\-m\-d">
                  <c:v>44582</c:v>
                </c:pt>
                <c:pt idx="533" c:formatCode="yyyy\-m\-d">
                  <c:v>44585</c:v>
                </c:pt>
                <c:pt idx="534" c:formatCode="yyyy\-m\-d">
                  <c:v>44586</c:v>
                </c:pt>
                <c:pt idx="535" c:formatCode="yyyy\-m\-d">
                  <c:v>44587</c:v>
                </c:pt>
                <c:pt idx="536" c:formatCode="yyyy\-m\-d">
                  <c:v>44588</c:v>
                </c:pt>
                <c:pt idx="537" c:formatCode="yyyy\-m\-d">
                  <c:v>44589</c:v>
                </c:pt>
                <c:pt idx="538" c:formatCode="yyyy\-m\-d">
                  <c:v>44592</c:v>
                </c:pt>
                <c:pt idx="539" c:formatCode="yyyy\-m\-d">
                  <c:v>44593</c:v>
                </c:pt>
                <c:pt idx="540" c:formatCode="yyyy\-m\-d">
                  <c:v>44594</c:v>
                </c:pt>
                <c:pt idx="541" c:formatCode="yyyy\-m\-d">
                  <c:v>44595</c:v>
                </c:pt>
                <c:pt idx="542" c:formatCode="yyyy\-m\-d">
                  <c:v>44596</c:v>
                </c:pt>
                <c:pt idx="543" c:formatCode="yyyy\-m\-d">
                  <c:v>44599</c:v>
                </c:pt>
                <c:pt idx="544" c:formatCode="yyyy\-m\-d">
                  <c:v>44600</c:v>
                </c:pt>
                <c:pt idx="545" c:formatCode="yyyy\-m\-d">
                  <c:v>44601</c:v>
                </c:pt>
                <c:pt idx="546" c:formatCode="yyyy\-m\-d">
                  <c:v>44602</c:v>
                </c:pt>
                <c:pt idx="547" c:formatCode="yyyy\-m\-d">
                  <c:v>44603</c:v>
                </c:pt>
                <c:pt idx="548" c:formatCode="yyyy\-m\-d">
                  <c:v>44606</c:v>
                </c:pt>
                <c:pt idx="549" c:formatCode="yyyy\-m\-d">
                  <c:v>44607</c:v>
                </c:pt>
                <c:pt idx="550" c:formatCode="yyyy\-m\-d">
                  <c:v>44608</c:v>
                </c:pt>
                <c:pt idx="551" c:formatCode="yyyy\-m\-d">
                  <c:v>44609</c:v>
                </c:pt>
                <c:pt idx="552" c:formatCode="yyyy\-m\-d">
                  <c:v>44610</c:v>
                </c:pt>
                <c:pt idx="553" c:formatCode="yyyy\-m\-d">
                  <c:v>44613</c:v>
                </c:pt>
                <c:pt idx="554" c:formatCode="yyyy\-m\-d">
                  <c:v>44614</c:v>
                </c:pt>
                <c:pt idx="555" c:formatCode="yyyy\-m\-d">
                  <c:v>44615</c:v>
                </c:pt>
                <c:pt idx="556" c:formatCode="yyyy\-m\-d">
                  <c:v>44616</c:v>
                </c:pt>
                <c:pt idx="557" c:formatCode="yyyy\-m\-d">
                  <c:v>44617</c:v>
                </c:pt>
                <c:pt idx="558" c:formatCode="yyyy\-m\-d">
                  <c:v>44620</c:v>
                </c:pt>
                <c:pt idx="559" c:formatCode="yyyy\-m\-d">
                  <c:v>44621</c:v>
                </c:pt>
                <c:pt idx="560" c:formatCode="yyyy\-m\-d">
                  <c:v>44624</c:v>
                </c:pt>
                <c:pt idx="561" c:formatCode="yyyy\-m\-d">
                  <c:v>44631</c:v>
                </c:pt>
                <c:pt idx="562" c:formatCode="yyyy\-m\-d">
                  <c:v>44638</c:v>
                </c:pt>
                <c:pt idx="563" c:formatCode="yyyy\-m\-d">
                  <c:v>44645</c:v>
                </c:pt>
                <c:pt idx="564" c:formatCode="yyyy\-m\-d">
                  <c:v>44652</c:v>
                </c:pt>
                <c:pt idx="565" c:formatCode="yyyy\-m\-d">
                  <c:v>44659</c:v>
                </c:pt>
                <c:pt idx="566" c:formatCode="yyyy\-m\-d">
                  <c:v>44666</c:v>
                </c:pt>
                <c:pt idx="567" c:formatCode="yyyy\-m\-d">
                  <c:v>44673</c:v>
                </c:pt>
                <c:pt idx="568" c:formatCode="yyyy\-m\-d">
                  <c:v>44680</c:v>
                </c:pt>
                <c:pt idx="569" c:formatCode="yyyy\-m\-d">
                  <c:v>44687</c:v>
                </c:pt>
                <c:pt idx="570" c:formatCode="yyyy\-m\-d">
                  <c:v>44694</c:v>
                </c:pt>
                <c:pt idx="571" c:formatCode="yyyy\-m\-d">
                  <c:v>44701</c:v>
                </c:pt>
                <c:pt idx="572" c:formatCode="yyyy\-m\-d">
                  <c:v>44708</c:v>
                </c:pt>
                <c:pt idx="573" c:formatCode="yyyy\-m\-d">
                  <c:v>44715</c:v>
                </c:pt>
                <c:pt idx="574" c:formatCode="yyyy\-m\-d">
                  <c:v>44722</c:v>
                </c:pt>
                <c:pt idx="575" c:formatCode="yyyy\-m\-d">
                  <c:v>44729</c:v>
                </c:pt>
                <c:pt idx="576" c:formatCode="yyyy\-m\-d">
                  <c:v>44736</c:v>
                </c:pt>
                <c:pt idx="577" c:formatCode="yyyy\-m\-d">
                  <c:v>44743</c:v>
                </c:pt>
                <c:pt idx="578" c:formatCode="yyyy\-m\-d">
                  <c:v>44750</c:v>
                </c:pt>
                <c:pt idx="579" c:formatCode="yyyy\-m\-d">
                  <c:v>44757</c:v>
                </c:pt>
                <c:pt idx="580" c:formatCode="yyyy\-m\-d">
                  <c:v>44764</c:v>
                </c:pt>
                <c:pt idx="581" c:formatCode="yyyy\-m\-d">
                  <c:v>44771</c:v>
                </c:pt>
                <c:pt idx="582" c:formatCode="yyyy\-m\-d">
                  <c:v>44778</c:v>
                </c:pt>
                <c:pt idx="583" c:formatCode="yyyy\-m\-d">
                  <c:v>44785</c:v>
                </c:pt>
                <c:pt idx="584" c:formatCode="yyyy\-m\-d">
                  <c:v>44792</c:v>
                </c:pt>
                <c:pt idx="585" c:formatCode="yyyy\-m\-d">
                  <c:v>44799</c:v>
                </c:pt>
                <c:pt idx="586" c:formatCode="yyyy\-m\-d">
                  <c:v>44806</c:v>
                </c:pt>
                <c:pt idx="587" c:formatCode="yyyy\-m\-d">
                  <c:v>44813</c:v>
                </c:pt>
                <c:pt idx="588" c:formatCode="yyyy\-m\-d">
                  <c:v>44820</c:v>
                </c:pt>
                <c:pt idx="589" c:formatCode="yyyy\-m\-d">
                  <c:v>44827</c:v>
                </c:pt>
                <c:pt idx="590" c:formatCode="yyyy\-m\-d">
                  <c:v>44834</c:v>
                </c:pt>
                <c:pt idx="591" c:formatCode="yyyy\-m\-d">
                  <c:v>44841</c:v>
                </c:pt>
                <c:pt idx="592" c:formatCode="yyyy\-m\-d">
                  <c:v>44848</c:v>
                </c:pt>
              </c:numCache>
            </c:numRef>
          </c:cat>
          <c:val>
            <c:numRef>
              <c:f>[理查德RB动力煤现货价.xlsx]Sheet1!$B$2:$B$594</c:f>
              <c:numCache>
                <c:formatCode>0.00_ </c:formatCode>
                <c:ptCount val="593"/>
                <c:pt idx="0">
                  <c:v>78.4</c:v>
                </c:pt>
                <c:pt idx="1">
                  <c:v>78.4</c:v>
                </c:pt>
                <c:pt idx="2">
                  <c:v>80</c:v>
                </c:pt>
                <c:pt idx="3">
                  <c:v>86.25</c:v>
                </c:pt>
                <c:pt idx="4">
                  <c:v>88.42</c:v>
                </c:pt>
                <c:pt idx="5">
                  <c:v>91.13</c:v>
                </c:pt>
                <c:pt idx="6">
                  <c:v>92.39</c:v>
                </c:pt>
                <c:pt idx="7">
                  <c:v>97.9</c:v>
                </c:pt>
                <c:pt idx="8">
                  <c:v>97.3</c:v>
                </c:pt>
                <c:pt idx="9">
                  <c:v>96.24</c:v>
                </c:pt>
                <c:pt idx="10">
                  <c:v>96.24</c:v>
                </c:pt>
                <c:pt idx="11">
                  <c:v>96.24</c:v>
                </c:pt>
                <c:pt idx="12">
                  <c:v>88</c:v>
                </c:pt>
                <c:pt idx="13">
                  <c:v>86.95</c:v>
                </c:pt>
                <c:pt idx="14">
                  <c:v>86.8</c:v>
                </c:pt>
                <c:pt idx="15">
                  <c:v>86.68</c:v>
                </c:pt>
                <c:pt idx="16">
                  <c:v>86.61</c:v>
                </c:pt>
                <c:pt idx="17">
                  <c:v>86.5</c:v>
                </c:pt>
                <c:pt idx="18">
                  <c:v>87.5</c:v>
                </c:pt>
                <c:pt idx="19">
                  <c:v>88.33</c:v>
                </c:pt>
                <c:pt idx="20">
                  <c:v>89.81</c:v>
                </c:pt>
                <c:pt idx="21">
                  <c:v>90</c:v>
                </c:pt>
                <c:pt idx="22">
                  <c:v>85.81</c:v>
                </c:pt>
                <c:pt idx="23">
                  <c:v>86.56</c:v>
                </c:pt>
                <c:pt idx="24">
                  <c:v>87.8</c:v>
                </c:pt>
                <c:pt idx="25">
                  <c:v>88.08</c:v>
                </c:pt>
                <c:pt idx="26">
                  <c:v>87.82</c:v>
                </c:pt>
                <c:pt idx="27">
                  <c:v>90</c:v>
                </c:pt>
                <c:pt idx="28">
                  <c:v>90.13</c:v>
                </c:pt>
                <c:pt idx="29">
                  <c:v>87.7</c:v>
                </c:pt>
                <c:pt idx="30">
                  <c:v>87.11</c:v>
                </c:pt>
                <c:pt idx="31">
                  <c:v>85.94</c:v>
                </c:pt>
                <c:pt idx="32">
                  <c:v>82.5</c:v>
                </c:pt>
                <c:pt idx="33">
                  <c:v>82.6</c:v>
                </c:pt>
                <c:pt idx="34">
                  <c:v>82.37</c:v>
                </c:pt>
                <c:pt idx="35">
                  <c:v>81.98</c:v>
                </c:pt>
                <c:pt idx="36">
                  <c:v>81.99</c:v>
                </c:pt>
                <c:pt idx="37">
                  <c:v>76.63</c:v>
                </c:pt>
                <c:pt idx="38">
                  <c:v>76.87</c:v>
                </c:pt>
                <c:pt idx="39">
                  <c:v>76.51</c:v>
                </c:pt>
                <c:pt idx="40">
                  <c:v>76.48</c:v>
                </c:pt>
                <c:pt idx="41">
                  <c:v>76.21</c:v>
                </c:pt>
                <c:pt idx="42">
                  <c:v>73.88</c:v>
                </c:pt>
                <c:pt idx="43">
                  <c:v>73.44</c:v>
                </c:pt>
                <c:pt idx="44">
                  <c:v>72.34</c:v>
                </c:pt>
                <c:pt idx="45">
                  <c:v>71.05</c:v>
                </c:pt>
                <c:pt idx="46">
                  <c:v>70.17</c:v>
                </c:pt>
                <c:pt idx="47">
                  <c:v>59.5</c:v>
                </c:pt>
                <c:pt idx="48">
                  <c:v>60.25</c:v>
                </c:pt>
                <c:pt idx="49">
                  <c:v>61.13</c:v>
                </c:pt>
                <c:pt idx="50">
                  <c:v>62.51</c:v>
                </c:pt>
                <c:pt idx="51">
                  <c:v>62.74</c:v>
                </c:pt>
                <c:pt idx="52">
                  <c:v>62.75</c:v>
                </c:pt>
                <c:pt idx="53">
                  <c:v>62.82</c:v>
                </c:pt>
                <c:pt idx="54">
                  <c:v>63.25</c:v>
                </c:pt>
                <c:pt idx="55">
                  <c:v>63.2</c:v>
                </c:pt>
                <c:pt idx="56">
                  <c:v>62.98</c:v>
                </c:pt>
                <c:pt idx="57">
                  <c:v>58.63</c:v>
                </c:pt>
                <c:pt idx="58">
                  <c:v>60.32</c:v>
                </c:pt>
                <c:pt idx="59">
                  <c:v>60.66</c:v>
                </c:pt>
                <c:pt idx="60">
                  <c:v>63.68</c:v>
                </c:pt>
                <c:pt idx="61">
                  <c:v>65.5</c:v>
                </c:pt>
                <c:pt idx="62">
                  <c:v>77</c:v>
                </c:pt>
                <c:pt idx="63">
                  <c:v>77.69</c:v>
                </c:pt>
                <c:pt idx="64">
                  <c:v>78.09</c:v>
                </c:pt>
                <c:pt idx="65">
                  <c:v>76.53</c:v>
                </c:pt>
                <c:pt idx="66">
                  <c:v>73.36</c:v>
                </c:pt>
                <c:pt idx="67">
                  <c:v>62</c:v>
                </c:pt>
                <c:pt idx="68">
                  <c:v>61.88</c:v>
                </c:pt>
                <c:pt idx="69">
                  <c:v>61.83</c:v>
                </c:pt>
                <c:pt idx="70">
                  <c:v>59.72</c:v>
                </c:pt>
                <c:pt idx="71">
                  <c:v>59.72</c:v>
                </c:pt>
                <c:pt idx="72">
                  <c:v>59.72</c:v>
                </c:pt>
                <c:pt idx="73">
                  <c:v>57</c:v>
                </c:pt>
                <c:pt idx="74">
                  <c:v>57</c:v>
                </c:pt>
                <c:pt idx="75">
                  <c:v>55</c:v>
                </c:pt>
                <c:pt idx="76">
                  <c:v>53.63</c:v>
                </c:pt>
                <c:pt idx="77">
                  <c:v>47</c:v>
                </c:pt>
                <c:pt idx="78">
                  <c:v>44.19</c:v>
                </c:pt>
                <c:pt idx="79">
                  <c:v>44</c:v>
                </c:pt>
                <c:pt idx="80">
                  <c:v>44.14</c:v>
                </c:pt>
                <c:pt idx="81">
                  <c:v>44.58</c:v>
                </c:pt>
                <c:pt idx="82">
                  <c:v>45.75</c:v>
                </c:pt>
                <c:pt idx="83">
                  <c:v>45.75</c:v>
                </c:pt>
                <c:pt idx="84">
                  <c:v>46.25</c:v>
                </c:pt>
                <c:pt idx="85">
                  <c:v>46.8</c:v>
                </c:pt>
                <c:pt idx="86">
                  <c:v>49.14</c:v>
                </c:pt>
                <c:pt idx="87">
                  <c:v>50.25</c:v>
                </c:pt>
                <c:pt idx="88">
                  <c:v>50.88</c:v>
                </c:pt>
                <c:pt idx="89">
                  <c:v>51.5</c:v>
                </c:pt>
                <c:pt idx="90">
                  <c:v>51.98</c:v>
                </c:pt>
                <c:pt idx="91">
                  <c:v>52.24</c:v>
                </c:pt>
                <c:pt idx="92">
                  <c:v>52.81</c:v>
                </c:pt>
                <c:pt idx="93">
                  <c:v>52.64</c:v>
                </c:pt>
                <c:pt idx="94">
                  <c:v>52.46</c:v>
                </c:pt>
                <c:pt idx="95">
                  <c:v>52.62</c:v>
                </c:pt>
                <c:pt idx="96">
                  <c:v>53.42</c:v>
                </c:pt>
                <c:pt idx="97">
                  <c:v>54.63</c:v>
                </c:pt>
                <c:pt idx="98">
                  <c:v>54.54</c:v>
                </c:pt>
                <c:pt idx="99">
                  <c:v>54.5</c:v>
                </c:pt>
                <c:pt idx="100">
                  <c:v>54.59</c:v>
                </c:pt>
                <c:pt idx="101">
                  <c:v>54.8</c:v>
                </c:pt>
                <c:pt idx="102">
                  <c:v>54.25</c:v>
                </c:pt>
                <c:pt idx="103">
                  <c:v>54.25</c:v>
                </c:pt>
                <c:pt idx="104">
                  <c:v>54.19</c:v>
                </c:pt>
                <c:pt idx="105">
                  <c:v>54.53</c:v>
                </c:pt>
                <c:pt idx="106">
                  <c:v>54.89</c:v>
                </c:pt>
                <c:pt idx="107">
                  <c:v>55.32</c:v>
                </c:pt>
                <c:pt idx="108">
                  <c:v>59.13</c:v>
                </c:pt>
                <c:pt idx="109">
                  <c:v>59.44</c:v>
                </c:pt>
                <c:pt idx="110">
                  <c:v>59.63</c:v>
                </c:pt>
                <c:pt idx="111">
                  <c:v>59.28</c:v>
                </c:pt>
                <c:pt idx="112">
                  <c:v>59.33</c:v>
                </c:pt>
                <c:pt idx="113">
                  <c:v>57.75</c:v>
                </c:pt>
                <c:pt idx="114">
                  <c:v>56.81</c:v>
                </c:pt>
                <c:pt idx="115">
                  <c:v>56.03</c:v>
                </c:pt>
                <c:pt idx="116">
                  <c:v>55.64</c:v>
                </c:pt>
                <c:pt idx="117">
                  <c:v>55.58</c:v>
                </c:pt>
                <c:pt idx="118">
                  <c:v>55.5</c:v>
                </c:pt>
                <c:pt idx="119">
                  <c:v>55.5</c:v>
                </c:pt>
                <c:pt idx="120">
                  <c:v>54.6</c:v>
                </c:pt>
                <c:pt idx="121">
                  <c:v>54.42</c:v>
                </c:pt>
                <c:pt idx="122">
                  <c:v>54.02</c:v>
                </c:pt>
                <c:pt idx="123">
                  <c:v>52.5</c:v>
                </c:pt>
                <c:pt idx="124">
                  <c:v>52.5</c:v>
                </c:pt>
                <c:pt idx="125">
                  <c:v>51.83</c:v>
                </c:pt>
                <c:pt idx="126">
                  <c:v>50.17</c:v>
                </c:pt>
                <c:pt idx="127">
                  <c:v>49.83</c:v>
                </c:pt>
                <c:pt idx="128">
                  <c:v>52</c:v>
                </c:pt>
                <c:pt idx="129">
                  <c:v>51.75</c:v>
                </c:pt>
                <c:pt idx="130">
                  <c:v>52.54</c:v>
                </c:pt>
                <c:pt idx="131">
                  <c:v>52.82</c:v>
                </c:pt>
                <c:pt idx="132">
                  <c:v>53.1</c:v>
                </c:pt>
                <c:pt idx="133">
                  <c:v>54.13</c:v>
                </c:pt>
                <c:pt idx="134">
                  <c:v>54.44</c:v>
                </c:pt>
                <c:pt idx="135">
                  <c:v>54.17</c:v>
                </c:pt>
                <c:pt idx="136">
                  <c:v>53.79</c:v>
                </c:pt>
                <c:pt idx="137">
                  <c:v>53.35</c:v>
                </c:pt>
                <c:pt idx="138">
                  <c:v>55.25</c:v>
                </c:pt>
                <c:pt idx="139">
                  <c:v>55.38</c:v>
                </c:pt>
                <c:pt idx="140">
                  <c:v>55.38</c:v>
                </c:pt>
                <c:pt idx="141">
                  <c:v>55.35</c:v>
                </c:pt>
                <c:pt idx="142">
                  <c:v>55.33</c:v>
                </c:pt>
                <c:pt idx="143">
                  <c:v>54.97</c:v>
                </c:pt>
                <c:pt idx="144">
                  <c:v>54.83</c:v>
                </c:pt>
                <c:pt idx="145">
                  <c:v>54.63</c:v>
                </c:pt>
                <c:pt idx="146">
                  <c:v>54.48</c:v>
                </c:pt>
                <c:pt idx="147">
                  <c:v>54.3</c:v>
                </c:pt>
                <c:pt idx="148">
                  <c:v>53.63</c:v>
                </c:pt>
                <c:pt idx="149">
                  <c:v>53.57</c:v>
                </c:pt>
                <c:pt idx="150">
                  <c:v>53.46</c:v>
                </c:pt>
                <c:pt idx="151">
                  <c:v>53.53</c:v>
                </c:pt>
                <c:pt idx="152">
                  <c:v>53.9</c:v>
                </c:pt>
                <c:pt idx="153">
                  <c:v>54.63</c:v>
                </c:pt>
                <c:pt idx="154">
                  <c:v>54.76</c:v>
                </c:pt>
                <c:pt idx="155">
                  <c:v>54.75</c:v>
                </c:pt>
                <c:pt idx="156">
                  <c:v>54.66</c:v>
                </c:pt>
                <c:pt idx="157">
                  <c:v>54.6</c:v>
                </c:pt>
                <c:pt idx="158">
                  <c:v>55.25</c:v>
                </c:pt>
                <c:pt idx="159">
                  <c:v>55.25</c:v>
                </c:pt>
                <c:pt idx="160">
                  <c:v>54.92</c:v>
                </c:pt>
                <c:pt idx="161">
                  <c:v>54.78</c:v>
                </c:pt>
                <c:pt idx="162">
                  <c:v>54.8</c:v>
                </c:pt>
                <c:pt idx="163">
                  <c:v>56.75</c:v>
                </c:pt>
                <c:pt idx="164">
                  <c:v>56.15</c:v>
                </c:pt>
                <c:pt idx="165">
                  <c:v>56.53</c:v>
                </c:pt>
                <c:pt idx="166">
                  <c:v>56.67</c:v>
                </c:pt>
                <c:pt idx="167">
                  <c:v>56.65</c:v>
                </c:pt>
                <c:pt idx="168">
                  <c:v>61.75</c:v>
                </c:pt>
                <c:pt idx="169">
                  <c:v>61.75</c:v>
                </c:pt>
                <c:pt idx="170">
                  <c:v>61.75</c:v>
                </c:pt>
                <c:pt idx="171">
                  <c:v>61.75</c:v>
                </c:pt>
                <c:pt idx="172">
                  <c:v>61.05</c:v>
                </c:pt>
                <c:pt idx="173">
                  <c:v>66</c:v>
                </c:pt>
                <c:pt idx="174">
                  <c:v>62.19</c:v>
                </c:pt>
                <c:pt idx="175">
                  <c:v>62.19</c:v>
                </c:pt>
                <c:pt idx="176">
                  <c:v>59.72</c:v>
                </c:pt>
                <c:pt idx="177">
                  <c:v>59.08</c:v>
                </c:pt>
                <c:pt idx="178">
                  <c:v>56.13</c:v>
                </c:pt>
                <c:pt idx="179">
                  <c:v>56.01</c:v>
                </c:pt>
                <c:pt idx="180">
                  <c:v>56.1</c:v>
                </c:pt>
                <c:pt idx="181">
                  <c:v>56.08</c:v>
                </c:pt>
                <c:pt idx="182">
                  <c:v>56.13</c:v>
                </c:pt>
                <c:pt idx="183">
                  <c:v>55.88</c:v>
                </c:pt>
                <c:pt idx="184">
                  <c:v>55.88</c:v>
                </c:pt>
                <c:pt idx="185">
                  <c:v>55.96</c:v>
                </c:pt>
                <c:pt idx="186">
                  <c:v>56.13</c:v>
                </c:pt>
                <c:pt idx="187">
                  <c:v>56.33</c:v>
                </c:pt>
                <c:pt idx="188">
                  <c:v>57.38</c:v>
                </c:pt>
                <c:pt idx="189">
                  <c:v>57.44</c:v>
                </c:pt>
                <c:pt idx="190">
                  <c:v>58.65</c:v>
                </c:pt>
                <c:pt idx="191">
                  <c:v>59.05</c:v>
                </c:pt>
                <c:pt idx="192">
                  <c:v>59.34</c:v>
                </c:pt>
                <c:pt idx="193">
                  <c:v>62</c:v>
                </c:pt>
                <c:pt idx="194">
                  <c:v>61.88</c:v>
                </c:pt>
                <c:pt idx="195">
                  <c:v>61.46</c:v>
                </c:pt>
                <c:pt idx="196">
                  <c:v>61.64</c:v>
                </c:pt>
                <c:pt idx="197">
                  <c:v>61.56</c:v>
                </c:pt>
                <c:pt idx="198">
                  <c:v>60.63</c:v>
                </c:pt>
                <c:pt idx="199">
                  <c:v>60.38</c:v>
                </c:pt>
                <c:pt idx="200">
                  <c:v>60.21</c:v>
                </c:pt>
                <c:pt idx="201">
                  <c:v>60.16</c:v>
                </c:pt>
                <c:pt idx="202">
                  <c:v>60.1</c:v>
                </c:pt>
                <c:pt idx="203">
                  <c:v>57.38</c:v>
                </c:pt>
                <c:pt idx="204">
                  <c:v>57.51</c:v>
                </c:pt>
                <c:pt idx="205">
                  <c:v>57.55</c:v>
                </c:pt>
                <c:pt idx="206">
                  <c:v>57.41</c:v>
                </c:pt>
                <c:pt idx="207">
                  <c:v>57.2</c:v>
                </c:pt>
                <c:pt idx="208">
                  <c:v>56.88</c:v>
                </c:pt>
                <c:pt idx="209">
                  <c:v>57.32</c:v>
                </c:pt>
                <c:pt idx="210">
                  <c:v>57.1</c:v>
                </c:pt>
                <c:pt idx="211">
                  <c:v>57.18</c:v>
                </c:pt>
                <c:pt idx="212">
                  <c:v>57.52</c:v>
                </c:pt>
                <c:pt idx="213">
                  <c:v>60.75</c:v>
                </c:pt>
                <c:pt idx="214">
                  <c:v>60.88</c:v>
                </c:pt>
                <c:pt idx="215">
                  <c:v>61.04</c:v>
                </c:pt>
                <c:pt idx="216">
                  <c:v>61.1</c:v>
                </c:pt>
                <c:pt idx="217">
                  <c:v>61.31</c:v>
                </c:pt>
                <c:pt idx="218">
                  <c:v>60.88</c:v>
                </c:pt>
                <c:pt idx="219">
                  <c:v>60.88</c:v>
                </c:pt>
                <c:pt idx="220">
                  <c:v>61.29</c:v>
                </c:pt>
                <c:pt idx="221">
                  <c:v>61.4</c:v>
                </c:pt>
                <c:pt idx="222">
                  <c:v>61.67</c:v>
                </c:pt>
                <c:pt idx="223">
                  <c:v>70.75</c:v>
                </c:pt>
                <c:pt idx="224">
                  <c:v>67.89</c:v>
                </c:pt>
                <c:pt idx="225">
                  <c:v>67.55</c:v>
                </c:pt>
                <c:pt idx="226">
                  <c:v>68</c:v>
                </c:pt>
                <c:pt idx="227">
                  <c:v>68.33</c:v>
                </c:pt>
                <c:pt idx="228">
                  <c:v>70.8</c:v>
                </c:pt>
                <c:pt idx="229">
                  <c:v>71.15</c:v>
                </c:pt>
                <c:pt idx="230">
                  <c:v>70.69</c:v>
                </c:pt>
                <c:pt idx="231">
                  <c:v>71.95</c:v>
                </c:pt>
                <c:pt idx="232">
                  <c:v>72.12</c:v>
                </c:pt>
                <c:pt idx="233">
                  <c:v>81.25</c:v>
                </c:pt>
                <c:pt idx="234">
                  <c:v>82.38</c:v>
                </c:pt>
                <c:pt idx="235">
                  <c:v>84.33</c:v>
                </c:pt>
                <c:pt idx="236">
                  <c:v>86.13</c:v>
                </c:pt>
                <c:pt idx="237">
                  <c:v>86.05</c:v>
                </c:pt>
                <c:pt idx="238">
                  <c:v>92.5</c:v>
                </c:pt>
                <c:pt idx="239">
                  <c:v>90.02</c:v>
                </c:pt>
                <c:pt idx="240">
                  <c:v>87.61</c:v>
                </c:pt>
                <c:pt idx="241">
                  <c:v>86.29</c:v>
                </c:pt>
                <c:pt idx="242">
                  <c:v>85.42</c:v>
                </c:pt>
                <c:pt idx="243">
                  <c:v>81</c:v>
                </c:pt>
                <c:pt idx="244">
                  <c:v>80.73</c:v>
                </c:pt>
                <c:pt idx="245">
                  <c:v>82.66</c:v>
                </c:pt>
                <c:pt idx="246">
                  <c:v>85.74</c:v>
                </c:pt>
                <c:pt idx="247">
                  <c:v>107.69</c:v>
                </c:pt>
                <c:pt idx="248">
                  <c:v>106.81</c:v>
                </c:pt>
                <c:pt idx="249">
                  <c:v>104.82</c:v>
                </c:pt>
                <c:pt idx="250">
                  <c:v>103.31</c:v>
                </c:pt>
                <c:pt idx="251">
                  <c:v>102.67</c:v>
                </c:pt>
                <c:pt idx="252">
                  <c:v>107.5</c:v>
                </c:pt>
                <c:pt idx="253">
                  <c:v>107.35</c:v>
                </c:pt>
                <c:pt idx="254">
                  <c:v>107.47</c:v>
                </c:pt>
                <c:pt idx="255">
                  <c:v>107.73</c:v>
                </c:pt>
                <c:pt idx="256">
                  <c:v>107.73</c:v>
                </c:pt>
                <c:pt idx="257">
                  <c:v>106.58</c:v>
                </c:pt>
                <c:pt idx="258">
                  <c:v>106.58</c:v>
                </c:pt>
                <c:pt idx="259">
                  <c:v>100.12</c:v>
                </c:pt>
                <c:pt idx="260">
                  <c:v>98.43</c:v>
                </c:pt>
                <c:pt idx="261">
                  <c:v>98.43</c:v>
                </c:pt>
                <c:pt idx="262">
                  <c:v>87.5</c:v>
                </c:pt>
                <c:pt idx="263">
                  <c:v>87.07</c:v>
                </c:pt>
                <c:pt idx="264">
                  <c:v>86.16</c:v>
                </c:pt>
                <c:pt idx="265">
                  <c:v>87.68</c:v>
                </c:pt>
                <c:pt idx="266">
                  <c:v>88.82</c:v>
                </c:pt>
                <c:pt idx="267">
                  <c:v>98</c:v>
                </c:pt>
                <c:pt idx="268">
                  <c:v>98.94</c:v>
                </c:pt>
                <c:pt idx="269">
                  <c:v>98.75</c:v>
                </c:pt>
                <c:pt idx="270">
                  <c:v>96.53</c:v>
                </c:pt>
                <c:pt idx="271">
                  <c:v>96.01</c:v>
                </c:pt>
                <c:pt idx="272">
                  <c:v>93.5</c:v>
                </c:pt>
                <c:pt idx="273">
                  <c:v>89</c:v>
                </c:pt>
                <c:pt idx="274">
                  <c:v>87.67</c:v>
                </c:pt>
                <c:pt idx="275">
                  <c:v>87.13</c:v>
                </c:pt>
                <c:pt idx="276">
                  <c:v>86.7</c:v>
                </c:pt>
                <c:pt idx="277">
                  <c:v>85.38</c:v>
                </c:pt>
                <c:pt idx="278">
                  <c:v>85.44</c:v>
                </c:pt>
                <c:pt idx="279">
                  <c:v>86.28</c:v>
                </c:pt>
                <c:pt idx="280">
                  <c:v>86.54</c:v>
                </c:pt>
                <c:pt idx="281">
                  <c:v>86.59</c:v>
                </c:pt>
                <c:pt idx="282">
                  <c:v>84.55</c:v>
                </c:pt>
                <c:pt idx="283">
                  <c:v>83.27</c:v>
                </c:pt>
                <c:pt idx="284">
                  <c:v>83.01</c:v>
                </c:pt>
                <c:pt idx="285">
                  <c:v>83.21</c:v>
                </c:pt>
                <c:pt idx="286">
                  <c:v>88.92</c:v>
                </c:pt>
                <c:pt idx="287">
                  <c:v>89.11</c:v>
                </c:pt>
                <c:pt idx="288">
                  <c:v>89.53</c:v>
                </c:pt>
                <c:pt idx="289">
                  <c:v>90.1</c:v>
                </c:pt>
                <c:pt idx="290">
                  <c:v>90.27</c:v>
                </c:pt>
                <c:pt idx="291">
                  <c:v>93.31</c:v>
                </c:pt>
                <c:pt idx="292">
                  <c:v>91.85</c:v>
                </c:pt>
                <c:pt idx="293">
                  <c:v>91.16</c:v>
                </c:pt>
                <c:pt idx="294">
                  <c:v>90.37</c:v>
                </c:pt>
                <c:pt idx="295">
                  <c:v>89.88</c:v>
                </c:pt>
                <c:pt idx="296">
                  <c:v>86</c:v>
                </c:pt>
                <c:pt idx="297">
                  <c:v>86.13</c:v>
                </c:pt>
                <c:pt idx="298">
                  <c:v>85.59</c:v>
                </c:pt>
                <c:pt idx="299">
                  <c:v>85.54</c:v>
                </c:pt>
                <c:pt idx="300">
                  <c:v>85.77</c:v>
                </c:pt>
                <c:pt idx="301">
                  <c:v>88.75</c:v>
                </c:pt>
                <c:pt idx="302">
                  <c:v>90.04</c:v>
                </c:pt>
                <c:pt idx="303">
                  <c:v>90.84</c:v>
                </c:pt>
                <c:pt idx="304">
                  <c:v>90.95</c:v>
                </c:pt>
                <c:pt idx="305">
                  <c:v>91.05</c:v>
                </c:pt>
                <c:pt idx="306">
                  <c:v>90</c:v>
                </c:pt>
                <c:pt idx="307">
                  <c:v>91.37</c:v>
                </c:pt>
                <c:pt idx="308">
                  <c:v>92.16</c:v>
                </c:pt>
                <c:pt idx="309">
                  <c:v>92.87</c:v>
                </c:pt>
                <c:pt idx="310">
                  <c:v>91.99</c:v>
                </c:pt>
                <c:pt idx="311">
                  <c:v>95.25</c:v>
                </c:pt>
                <c:pt idx="312">
                  <c:v>95.5</c:v>
                </c:pt>
                <c:pt idx="313">
                  <c:v>96.75</c:v>
                </c:pt>
                <c:pt idx="314">
                  <c:v>98.28</c:v>
                </c:pt>
                <c:pt idx="315">
                  <c:v>98.34</c:v>
                </c:pt>
                <c:pt idx="316">
                  <c:v>101</c:v>
                </c:pt>
                <c:pt idx="317">
                  <c:v>101.5</c:v>
                </c:pt>
                <c:pt idx="318">
                  <c:v>100.75</c:v>
                </c:pt>
                <c:pt idx="319">
                  <c:v>100.81</c:v>
                </c:pt>
                <c:pt idx="320">
                  <c:v>100.48</c:v>
                </c:pt>
                <c:pt idx="321">
                  <c:v>98.5</c:v>
                </c:pt>
                <c:pt idx="322">
                  <c:v>98.44</c:v>
                </c:pt>
                <c:pt idx="323">
                  <c:v>98.67</c:v>
                </c:pt>
                <c:pt idx="324">
                  <c:v>98.42</c:v>
                </c:pt>
                <c:pt idx="325">
                  <c:v>98.42</c:v>
                </c:pt>
                <c:pt idx="326">
                  <c:v>97.5</c:v>
                </c:pt>
                <c:pt idx="327">
                  <c:v>97.74</c:v>
                </c:pt>
                <c:pt idx="328">
                  <c:v>97.04</c:v>
                </c:pt>
                <c:pt idx="329">
                  <c:v>96.08</c:v>
                </c:pt>
                <c:pt idx="330">
                  <c:v>89.82</c:v>
                </c:pt>
                <c:pt idx="331">
                  <c:v>89.66</c:v>
                </c:pt>
                <c:pt idx="332">
                  <c:v>89.37</c:v>
                </c:pt>
                <c:pt idx="333">
                  <c:v>89.46</c:v>
                </c:pt>
                <c:pt idx="334">
                  <c:v>89.51</c:v>
                </c:pt>
                <c:pt idx="335">
                  <c:v>90.88</c:v>
                </c:pt>
                <c:pt idx="336">
                  <c:v>91.44</c:v>
                </c:pt>
                <c:pt idx="337">
                  <c:v>90.76</c:v>
                </c:pt>
                <c:pt idx="338">
                  <c:v>90.41</c:v>
                </c:pt>
                <c:pt idx="339">
                  <c:v>90.28</c:v>
                </c:pt>
                <c:pt idx="340">
                  <c:v>89.25</c:v>
                </c:pt>
                <c:pt idx="341">
                  <c:v>89.5</c:v>
                </c:pt>
                <c:pt idx="342">
                  <c:v>90.42</c:v>
                </c:pt>
                <c:pt idx="343">
                  <c:v>95.46</c:v>
                </c:pt>
                <c:pt idx="344">
                  <c:v>95.84</c:v>
                </c:pt>
                <c:pt idx="345">
                  <c:v>103.62</c:v>
                </c:pt>
                <c:pt idx="346">
                  <c:v>101.27</c:v>
                </c:pt>
                <c:pt idx="347">
                  <c:v>101.6</c:v>
                </c:pt>
                <c:pt idx="348">
                  <c:v>101.53</c:v>
                </c:pt>
                <c:pt idx="349">
                  <c:v>101.45</c:v>
                </c:pt>
                <c:pt idx="350">
                  <c:v>101.79</c:v>
                </c:pt>
                <c:pt idx="351">
                  <c:v>105.67</c:v>
                </c:pt>
                <c:pt idx="352">
                  <c:v>105.41</c:v>
                </c:pt>
                <c:pt idx="353">
                  <c:v>105.26</c:v>
                </c:pt>
                <c:pt idx="354">
                  <c:v>105.59</c:v>
                </c:pt>
                <c:pt idx="355">
                  <c:v>105.28</c:v>
                </c:pt>
                <c:pt idx="356">
                  <c:v>105.09</c:v>
                </c:pt>
                <c:pt idx="357">
                  <c:v>105.11</c:v>
                </c:pt>
                <c:pt idx="358">
                  <c:v>105.21</c:v>
                </c:pt>
                <c:pt idx="359">
                  <c:v>108</c:v>
                </c:pt>
                <c:pt idx="360">
                  <c:v>108.75</c:v>
                </c:pt>
                <c:pt idx="361">
                  <c:v>109.8</c:v>
                </c:pt>
                <c:pt idx="362">
                  <c:v>110.75</c:v>
                </c:pt>
                <c:pt idx="363">
                  <c:v>111.41</c:v>
                </c:pt>
                <c:pt idx="364">
                  <c:v>120.5</c:v>
                </c:pt>
                <c:pt idx="365">
                  <c:v>116.75</c:v>
                </c:pt>
                <c:pt idx="366">
                  <c:v>115.5</c:v>
                </c:pt>
                <c:pt idx="367">
                  <c:v>114.22</c:v>
                </c:pt>
                <c:pt idx="368">
                  <c:v>114.05</c:v>
                </c:pt>
                <c:pt idx="369">
                  <c:v>116.5</c:v>
                </c:pt>
                <c:pt idx="370">
                  <c:v>117.16</c:v>
                </c:pt>
                <c:pt idx="371">
                  <c:v>117.5</c:v>
                </c:pt>
                <c:pt idx="372">
                  <c:v>117.67</c:v>
                </c:pt>
                <c:pt idx="373">
                  <c:v>117.81</c:v>
                </c:pt>
                <c:pt idx="374">
                  <c:v>119.38</c:v>
                </c:pt>
                <c:pt idx="375">
                  <c:v>118.44</c:v>
                </c:pt>
                <c:pt idx="376">
                  <c:v>117.1</c:v>
                </c:pt>
                <c:pt idx="377">
                  <c:v>116.61</c:v>
                </c:pt>
                <c:pt idx="378">
                  <c:v>116.47</c:v>
                </c:pt>
                <c:pt idx="379">
                  <c:v>115</c:v>
                </c:pt>
                <c:pt idx="380">
                  <c:v>115.25</c:v>
                </c:pt>
                <c:pt idx="381">
                  <c:v>114.75</c:v>
                </c:pt>
                <c:pt idx="382">
                  <c:v>114.91</c:v>
                </c:pt>
                <c:pt idx="383">
                  <c:v>115.14</c:v>
                </c:pt>
                <c:pt idx="384">
                  <c:v>116.38</c:v>
                </c:pt>
                <c:pt idx="385">
                  <c:v>116.38</c:v>
                </c:pt>
                <c:pt idx="386">
                  <c:v>116.25</c:v>
                </c:pt>
                <c:pt idx="387">
                  <c:v>117.82</c:v>
                </c:pt>
                <c:pt idx="388">
                  <c:v>118.75</c:v>
                </c:pt>
                <c:pt idx="389">
                  <c:v>122.5</c:v>
                </c:pt>
                <c:pt idx="390">
                  <c:v>122.5</c:v>
                </c:pt>
                <c:pt idx="391">
                  <c:v>122.5</c:v>
                </c:pt>
                <c:pt idx="392">
                  <c:v>120.75</c:v>
                </c:pt>
                <c:pt idx="393">
                  <c:v>119.8</c:v>
                </c:pt>
                <c:pt idx="394">
                  <c:v>116.75</c:v>
                </c:pt>
                <c:pt idx="395">
                  <c:v>117.13</c:v>
                </c:pt>
                <c:pt idx="396">
                  <c:v>120.5</c:v>
                </c:pt>
                <c:pt idx="397">
                  <c:v>122.85</c:v>
                </c:pt>
                <c:pt idx="398">
                  <c:v>129</c:v>
                </c:pt>
                <c:pt idx="399">
                  <c:v>129.72</c:v>
                </c:pt>
                <c:pt idx="400">
                  <c:v>129.57</c:v>
                </c:pt>
                <c:pt idx="401">
                  <c:v>129.45</c:v>
                </c:pt>
                <c:pt idx="402">
                  <c:v>129.51</c:v>
                </c:pt>
                <c:pt idx="403">
                  <c:v>130.5</c:v>
                </c:pt>
                <c:pt idx="404">
                  <c:v>130.25</c:v>
                </c:pt>
                <c:pt idx="405">
                  <c:v>130.42</c:v>
                </c:pt>
                <c:pt idx="406">
                  <c:v>130.38</c:v>
                </c:pt>
                <c:pt idx="407">
                  <c:v>130.41</c:v>
                </c:pt>
                <c:pt idx="408">
                  <c:v>132.56</c:v>
                </c:pt>
                <c:pt idx="409">
                  <c:v>132.85</c:v>
                </c:pt>
                <c:pt idx="410">
                  <c:v>133.1</c:v>
                </c:pt>
                <c:pt idx="411">
                  <c:v>133.34</c:v>
                </c:pt>
                <c:pt idx="412">
                  <c:v>133.45</c:v>
                </c:pt>
                <c:pt idx="413">
                  <c:v>135</c:v>
                </c:pt>
                <c:pt idx="414">
                  <c:v>135.75</c:v>
                </c:pt>
                <c:pt idx="415">
                  <c:v>136.25</c:v>
                </c:pt>
                <c:pt idx="416">
                  <c:v>136.81</c:v>
                </c:pt>
                <c:pt idx="417">
                  <c:v>137.25</c:v>
                </c:pt>
                <c:pt idx="418">
                  <c:v>139.25</c:v>
                </c:pt>
                <c:pt idx="419">
                  <c:v>139.6</c:v>
                </c:pt>
                <c:pt idx="420">
                  <c:v>139.75</c:v>
                </c:pt>
                <c:pt idx="421">
                  <c:v>140.45</c:v>
                </c:pt>
                <c:pt idx="422">
                  <c:v>140.24</c:v>
                </c:pt>
                <c:pt idx="423">
                  <c:v>149.25</c:v>
                </c:pt>
                <c:pt idx="424">
                  <c:v>149.25</c:v>
                </c:pt>
                <c:pt idx="425">
                  <c:v>149.25</c:v>
                </c:pt>
                <c:pt idx="426">
                  <c:v>149.25</c:v>
                </c:pt>
                <c:pt idx="427">
                  <c:v>149.25</c:v>
                </c:pt>
                <c:pt idx="428">
                  <c:v>149.25</c:v>
                </c:pt>
                <c:pt idx="429">
                  <c:v>149.25</c:v>
                </c:pt>
                <c:pt idx="430">
                  <c:v>149.25</c:v>
                </c:pt>
                <c:pt idx="431">
                  <c:v>149.25</c:v>
                </c:pt>
                <c:pt idx="432">
                  <c:v>149.45</c:v>
                </c:pt>
                <c:pt idx="433">
                  <c:v>150.25</c:v>
                </c:pt>
                <c:pt idx="434">
                  <c:v>150.25</c:v>
                </c:pt>
                <c:pt idx="435">
                  <c:v>151.92</c:v>
                </c:pt>
                <c:pt idx="436">
                  <c:v>152.94</c:v>
                </c:pt>
                <c:pt idx="437">
                  <c:v>153.65</c:v>
                </c:pt>
                <c:pt idx="438">
                  <c:v>157.25</c:v>
                </c:pt>
                <c:pt idx="439">
                  <c:v>157.75</c:v>
                </c:pt>
                <c:pt idx="440">
                  <c:v>158.5</c:v>
                </c:pt>
                <c:pt idx="441">
                  <c:v>159.23</c:v>
                </c:pt>
                <c:pt idx="442">
                  <c:v>159.22</c:v>
                </c:pt>
                <c:pt idx="443">
                  <c:v>159</c:v>
                </c:pt>
                <c:pt idx="444">
                  <c:v>159</c:v>
                </c:pt>
                <c:pt idx="445">
                  <c:v>159.5</c:v>
                </c:pt>
                <c:pt idx="446">
                  <c:v>160.3</c:v>
                </c:pt>
                <c:pt idx="447">
                  <c:v>161.15</c:v>
                </c:pt>
                <c:pt idx="448">
                  <c:v>160</c:v>
                </c:pt>
                <c:pt idx="449">
                  <c:v>160</c:v>
                </c:pt>
                <c:pt idx="450">
                  <c:v>160</c:v>
                </c:pt>
                <c:pt idx="451">
                  <c:v>160</c:v>
                </c:pt>
                <c:pt idx="452">
                  <c:v>171.4</c:v>
                </c:pt>
                <c:pt idx="453">
                  <c:v>217</c:v>
                </c:pt>
                <c:pt idx="454">
                  <c:v>233.25</c:v>
                </c:pt>
                <c:pt idx="455">
                  <c:v>235.83</c:v>
                </c:pt>
                <c:pt idx="456">
                  <c:v>231.25</c:v>
                </c:pt>
                <c:pt idx="457">
                  <c:v>227.78</c:v>
                </c:pt>
                <c:pt idx="458">
                  <c:v>230.75</c:v>
                </c:pt>
                <c:pt idx="459">
                  <c:v>233.5</c:v>
                </c:pt>
                <c:pt idx="460">
                  <c:v>236.71</c:v>
                </c:pt>
                <c:pt idx="461">
                  <c:v>241.25</c:v>
                </c:pt>
                <c:pt idx="462">
                  <c:v>242.22</c:v>
                </c:pt>
                <c:pt idx="463">
                  <c:v>236.25</c:v>
                </c:pt>
                <c:pt idx="464">
                  <c:v>234.38</c:v>
                </c:pt>
                <c:pt idx="465">
                  <c:v>231.88</c:v>
                </c:pt>
                <c:pt idx="466">
                  <c:v>223.9</c:v>
                </c:pt>
                <c:pt idx="467">
                  <c:v>217.3</c:v>
                </c:pt>
                <c:pt idx="468">
                  <c:v>183.75</c:v>
                </c:pt>
                <c:pt idx="469">
                  <c:v>183.75</c:v>
                </c:pt>
                <c:pt idx="470">
                  <c:v>180.17</c:v>
                </c:pt>
                <c:pt idx="471">
                  <c:v>174.22</c:v>
                </c:pt>
                <c:pt idx="472">
                  <c:v>171.44</c:v>
                </c:pt>
                <c:pt idx="473">
                  <c:v>171.5</c:v>
                </c:pt>
                <c:pt idx="474">
                  <c:v>171.5</c:v>
                </c:pt>
                <c:pt idx="475">
                  <c:v>158.5</c:v>
                </c:pt>
                <c:pt idx="476">
                  <c:v>158.22</c:v>
                </c:pt>
                <c:pt idx="477">
                  <c:v>155.58</c:v>
                </c:pt>
                <c:pt idx="478">
                  <c:v>145</c:v>
                </c:pt>
                <c:pt idx="479">
                  <c:v>145.75</c:v>
                </c:pt>
                <c:pt idx="480">
                  <c:v>141.75</c:v>
                </c:pt>
                <c:pt idx="481">
                  <c:v>139.56</c:v>
                </c:pt>
                <c:pt idx="482">
                  <c:v>135.46</c:v>
                </c:pt>
                <c:pt idx="483">
                  <c:v>124</c:v>
                </c:pt>
                <c:pt idx="484">
                  <c:v>125.25</c:v>
                </c:pt>
                <c:pt idx="485">
                  <c:v>127.75</c:v>
                </c:pt>
                <c:pt idx="486">
                  <c:v>129.25</c:v>
                </c:pt>
                <c:pt idx="487">
                  <c:v>132.4</c:v>
                </c:pt>
                <c:pt idx="488">
                  <c:v>158</c:v>
                </c:pt>
                <c:pt idx="489">
                  <c:v>159.44</c:v>
                </c:pt>
                <c:pt idx="490">
                  <c:v>160.88</c:v>
                </c:pt>
                <c:pt idx="491">
                  <c:v>163.45</c:v>
                </c:pt>
                <c:pt idx="492">
                  <c:v>162.34</c:v>
                </c:pt>
                <c:pt idx="493">
                  <c:v>139.5</c:v>
                </c:pt>
                <c:pt idx="494">
                  <c:v>136.88</c:v>
                </c:pt>
                <c:pt idx="495">
                  <c:v>132.38</c:v>
                </c:pt>
                <c:pt idx="496">
                  <c:v>132</c:v>
                </c:pt>
                <c:pt idx="497">
                  <c:v>131.22</c:v>
                </c:pt>
                <c:pt idx="498">
                  <c:v>127.31</c:v>
                </c:pt>
                <c:pt idx="499">
                  <c:v>128.93</c:v>
                </c:pt>
                <c:pt idx="500">
                  <c:v>129.13</c:v>
                </c:pt>
                <c:pt idx="501">
                  <c:v>129.94</c:v>
                </c:pt>
                <c:pt idx="502">
                  <c:v>130.43</c:v>
                </c:pt>
                <c:pt idx="503">
                  <c:v>145.25</c:v>
                </c:pt>
                <c:pt idx="504">
                  <c:v>144.63</c:v>
                </c:pt>
                <c:pt idx="505">
                  <c:v>145.25</c:v>
                </c:pt>
                <c:pt idx="506">
                  <c:v>145.05</c:v>
                </c:pt>
                <c:pt idx="507">
                  <c:v>145.3</c:v>
                </c:pt>
                <c:pt idx="508">
                  <c:v>147.25</c:v>
                </c:pt>
                <c:pt idx="509">
                  <c:v>149.13</c:v>
                </c:pt>
                <c:pt idx="510">
                  <c:v>149.63</c:v>
                </c:pt>
                <c:pt idx="511">
                  <c:v>150.7</c:v>
                </c:pt>
                <c:pt idx="512">
                  <c:v>149.32</c:v>
                </c:pt>
                <c:pt idx="513">
                  <c:v>138</c:v>
                </c:pt>
                <c:pt idx="514">
                  <c:v>137.5</c:v>
                </c:pt>
                <c:pt idx="515">
                  <c:v>136.5</c:v>
                </c:pt>
                <c:pt idx="516">
                  <c:v>133.03</c:v>
                </c:pt>
                <c:pt idx="517">
                  <c:v>130.58</c:v>
                </c:pt>
                <c:pt idx="518">
                  <c:v>115</c:v>
                </c:pt>
                <c:pt idx="519">
                  <c:v>122.81</c:v>
                </c:pt>
                <c:pt idx="520">
                  <c:v>131.3</c:v>
                </c:pt>
                <c:pt idx="521">
                  <c:v>137.11</c:v>
                </c:pt>
                <c:pt idx="522">
                  <c:v>143.05</c:v>
                </c:pt>
                <c:pt idx="523">
                  <c:v>161.63</c:v>
                </c:pt>
                <c:pt idx="524">
                  <c:v>159.15</c:v>
                </c:pt>
                <c:pt idx="525">
                  <c:v>162.72</c:v>
                </c:pt>
                <c:pt idx="526">
                  <c:v>163.88</c:v>
                </c:pt>
                <c:pt idx="527">
                  <c:v>164.44</c:v>
                </c:pt>
                <c:pt idx="528">
                  <c:v>196</c:v>
                </c:pt>
                <c:pt idx="529">
                  <c:v>196</c:v>
                </c:pt>
                <c:pt idx="530">
                  <c:v>193.25</c:v>
                </c:pt>
                <c:pt idx="531">
                  <c:v>191.66</c:v>
                </c:pt>
                <c:pt idx="532">
                  <c:v>190.7</c:v>
                </c:pt>
                <c:pt idx="533">
                  <c:v>187.5</c:v>
                </c:pt>
                <c:pt idx="534">
                  <c:v>187.5</c:v>
                </c:pt>
                <c:pt idx="535">
                  <c:v>187.5</c:v>
                </c:pt>
                <c:pt idx="536">
                  <c:v>194.63</c:v>
                </c:pt>
                <c:pt idx="537">
                  <c:v>199.43</c:v>
                </c:pt>
                <c:pt idx="538">
                  <c:v>216</c:v>
                </c:pt>
                <c:pt idx="539">
                  <c:v>196.94</c:v>
                </c:pt>
                <c:pt idx="540">
                  <c:v>192.25</c:v>
                </c:pt>
                <c:pt idx="541">
                  <c:v>189.91</c:v>
                </c:pt>
                <c:pt idx="542">
                  <c:v>189.33</c:v>
                </c:pt>
                <c:pt idx="543">
                  <c:v>190.5</c:v>
                </c:pt>
                <c:pt idx="544">
                  <c:v>190.5</c:v>
                </c:pt>
                <c:pt idx="545">
                  <c:v>190.5</c:v>
                </c:pt>
                <c:pt idx="546">
                  <c:v>196.25</c:v>
                </c:pt>
                <c:pt idx="547">
                  <c:v>200.3</c:v>
                </c:pt>
                <c:pt idx="548">
                  <c:v>221.88</c:v>
                </c:pt>
                <c:pt idx="549">
                  <c:v>226.05</c:v>
                </c:pt>
                <c:pt idx="550">
                  <c:v>222.4</c:v>
                </c:pt>
                <c:pt idx="551">
                  <c:v>220.35</c:v>
                </c:pt>
                <c:pt idx="552">
                  <c:v>214.27</c:v>
                </c:pt>
                <c:pt idx="553">
                  <c:v>200</c:v>
                </c:pt>
                <c:pt idx="554">
                  <c:v>200</c:v>
                </c:pt>
                <c:pt idx="555">
                  <c:v>207.5</c:v>
                </c:pt>
                <c:pt idx="556">
                  <c:v>227.97</c:v>
                </c:pt>
                <c:pt idx="557">
                  <c:v>232</c:v>
                </c:pt>
                <c:pt idx="558">
                  <c:v>247.5</c:v>
                </c:pt>
                <c:pt idx="559">
                  <c:v>247.5</c:v>
                </c:pt>
                <c:pt idx="560">
                  <c:v>284.38</c:v>
                </c:pt>
                <c:pt idx="561">
                  <c:v>366.2</c:v>
                </c:pt>
                <c:pt idx="562">
                  <c:v>327.22</c:v>
                </c:pt>
                <c:pt idx="563">
                  <c:v>264.5</c:v>
                </c:pt>
                <c:pt idx="564">
                  <c:v>269.5</c:v>
                </c:pt>
                <c:pt idx="565">
                  <c:v>265</c:v>
                </c:pt>
                <c:pt idx="566">
                  <c:v>313.1</c:v>
                </c:pt>
                <c:pt idx="567">
                  <c:v>325.5</c:v>
                </c:pt>
                <c:pt idx="568">
                  <c:v>283.7</c:v>
                </c:pt>
                <c:pt idx="569">
                  <c:v>310.9</c:v>
                </c:pt>
                <c:pt idx="570">
                  <c:v>327</c:v>
                </c:pt>
                <c:pt idx="571">
                  <c:v>353.5</c:v>
                </c:pt>
                <c:pt idx="572">
                  <c:v>329.9</c:v>
                </c:pt>
                <c:pt idx="573">
                  <c:v>336</c:v>
                </c:pt>
                <c:pt idx="574">
                  <c:v>336</c:v>
                </c:pt>
                <c:pt idx="575">
                  <c:v>325.2</c:v>
                </c:pt>
                <c:pt idx="576">
                  <c:v>368</c:v>
                </c:pt>
                <c:pt idx="577">
                  <c:v>348.2</c:v>
                </c:pt>
                <c:pt idx="578">
                  <c:v>349.3</c:v>
                </c:pt>
                <c:pt idx="579">
                  <c:v>370</c:v>
                </c:pt>
                <c:pt idx="580">
                  <c:v>370</c:v>
                </c:pt>
                <c:pt idx="581">
                  <c:v>370</c:v>
                </c:pt>
                <c:pt idx="582">
                  <c:v>370</c:v>
                </c:pt>
                <c:pt idx="583">
                  <c:v>342</c:v>
                </c:pt>
                <c:pt idx="584">
                  <c:v>320</c:v>
                </c:pt>
                <c:pt idx="585">
                  <c:v>320</c:v>
                </c:pt>
                <c:pt idx="586">
                  <c:v>320</c:v>
                </c:pt>
                <c:pt idx="587">
                  <c:v>320</c:v>
                </c:pt>
                <c:pt idx="588">
                  <c:v>300</c:v>
                </c:pt>
                <c:pt idx="589">
                  <c:v>283.6</c:v>
                </c:pt>
                <c:pt idx="590">
                  <c:v>286.5</c:v>
                </c:pt>
                <c:pt idx="591">
                  <c:v>286.5</c:v>
                </c:pt>
                <c:pt idx="592">
                  <c:v>286.5</c:v>
                </c:pt>
              </c:numCache>
            </c:numRef>
          </c:val>
          <c:smooth val="0"/>
        </c:ser>
        <c:ser>
          <c:idx val="1"/>
          <c:order val="1"/>
          <c:tx>
            <c:strRef>
              <c:f>[理查德RB动力煤现货价.xlsx]Sheet1!$C$1</c:f>
              <c:strCache>
                <c:ptCount val="1"/>
                <c:pt idx="0">
                  <c:v>纽卡斯尔NEWC动力煤现货价</c:v>
                </c:pt>
              </c:strCache>
            </c:strRef>
          </c:tx>
          <c:spPr>
            <a:ln w="28575" cap="rnd">
              <a:solidFill>
                <a:schemeClr val="accent2"/>
              </a:solidFill>
              <a:round/>
            </a:ln>
            <a:effectLst/>
          </c:spPr>
          <c:marker>
            <c:symbol val="none"/>
          </c:marker>
          <c:dLbls>
            <c:delete val="1"/>
          </c:dLbls>
          <c:cat>
            <c:numRef>
              <c:f>[理查德RB动力煤现货价.xlsx]Sheet1!$A$2:$A$594</c:f>
              <c:numCache>
                <c:formatCode>yyyy\-m\-d</c:formatCode>
                <c:ptCount val="593"/>
                <c:pt idx="0" c:formatCode="yyyy\-m\-d">
                  <c:v>43832</c:v>
                </c:pt>
                <c:pt idx="1" c:formatCode="yyyy\-m\-d">
                  <c:v>43833</c:v>
                </c:pt>
                <c:pt idx="2" c:formatCode="yyyy\-m\-d">
                  <c:v>43836</c:v>
                </c:pt>
                <c:pt idx="3" c:formatCode="yyyy\-m\-d">
                  <c:v>43837</c:v>
                </c:pt>
                <c:pt idx="4" c:formatCode="yyyy\-m\-d">
                  <c:v>43838</c:v>
                </c:pt>
                <c:pt idx="5" c:formatCode="yyyy\-m\-d">
                  <c:v>43839</c:v>
                </c:pt>
                <c:pt idx="6" c:formatCode="yyyy\-m\-d">
                  <c:v>43840</c:v>
                </c:pt>
                <c:pt idx="7" c:formatCode="yyyy\-m\-d">
                  <c:v>43843</c:v>
                </c:pt>
                <c:pt idx="8" c:formatCode="yyyy\-m\-d">
                  <c:v>43844</c:v>
                </c:pt>
                <c:pt idx="9" c:formatCode="yyyy\-m\-d">
                  <c:v>43845</c:v>
                </c:pt>
                <c:pt idx="10" c:formatCode="yyyy\-m\-d">
                  <c:v>43846</c:v>
                </c:pt>
                <c:pt idx="11" c:formatCode="yyyy\-m\-d">
                  <c:v>43847</c:v>
                </c:pt>
                <c:pt idx="12" c:formatCode="yyyy\-m\-d">
                  <c:v>43850</c:v>
                </c:pt>
                <c:pt idx="13" c:formatCode="yyyy\-m\-d">
                  <c:v>43851</c:v>
                </c:pt>
                <c:pt idx="14" c:formatCode="yyyy\-m\-d">
                  <c:v>43852</c:v>
                </c:pt>
                <c:pt idx="15" c:formatCode="yyyy\-m\-d">
                  <c:v>43853</c:v>
                </c:pt>
                <c:pt idx="16" c:formatCode="yyyy\-m\-d">
                  <c:v>43854</c:v>
                </c:pt>
                <c:pt idx="17" c:formatCode="yyyy\-m\-d">
                  <c:v>43857</c:v>
                </c:pt>
                <c:pt idx="18" c:formatCode="yyyy\-m\-d">
                  <c:v>43858</c:v>
                </c:pt>
                <c:pt idx="19" c:formatCode="yyyy\-m\-d">
                  <c:v>43859</c:v>
                </c:pt>
                <c:pt idx="20" c:formatCode="yyyy\-m\-d">
                  <c:v>43860</c:v>
                </c:pt>
                <c:pt idx="21" c:formatCode="yyyy\-m\-d">
                  <c:v>43861</c:v>
                </c:pt>
                <c:pt idx="22" c:formatCode="yyyy\-m\-d">
                  <c:v>43864</c:v>
                </c:pt>
                <c:pt idx="23" c:formatCode="yyyy\-m\-d">
                  <c:v>43865</c:v>
                </c:pt>
                <c:pt idx="24" c:formatCode="yyyy\-m\-d">
                  <c:v>43866</c:v>
                </c:pt>
                <c:pt idx="25" c:formatCode="yyyy\-m\-d">
                  <c:v>43867</c:v>
                </c:pt>
                <c:pt idx="26" c:formatCode="yyyy\-m\-d">
                  <c:v>43868</c:v>
                </c:pt>
                <c:pt idx="27" c:formatCode="yyyy\-m\-d">
                  <c:v>43871</c:v>
                </c:pt>
                <c:pt idx="28" c:formatCode="yyyy\-m\-d">
                  <c:v>43872</c:v>
                </c:pt>
                <c:pt idx="29" c:formatCode="yyyy\-m\-d">
                  <c:v>43873</c:v>
                </c:pt>
                <c:pt idx="30" c:formatCode="yyyy\-m\-d">
                  <c:v>43874</c:v>
                </c:pt>
                <c:pt idx="31" c:formatCode="yyyy\-m\-d">
                  <c:v>43875</c:v>
                </c:pt>
                <c:pt idx="32" c:formatCode="yyyy\-m\-d">
                  <c:v>43878</c:v>
                </c:pt>
                <c:pt idx="33" c:formatCode="yyyy\-m\-d">
                  <c:v>43879</c:v>
                </c:pt>
                <c:pt idx="34" c:formatCode="yyyy\-m\-d">
                  <c:v>43880</c:v>
                </c:pt>
                <c:pt idx="35" c:formatCode="yyyy\-m\-d">
                  <c:v>43881</c:v>
                </c:pt>
                <c:pt idx="36" c:formatCode="yyyy\-m\-d">
                  <c:v>43882</c:v>
                </c:pt>
                <c:pt idx="37" c:formatCode="yyyy\-m\-d">
                  <c:v>43885</c:v>
                </c:pt>
                <c:pt idx="38" c:formatCode="yyyy\-m\-d">
                  <c:v>43886</c:v>
                </c:pt>
                <c:pt idx="39" c:formatCode="yyyy\-m\-d">
                  <c:v>43887</c:v>
                </c:pt>
                <c:pt idx="40" c:formatCode="yyyy\-m\-d">
                  <c:v>43888</c:v>
                </c:pt>
                <c:pt idx="41" c:formatCode="yyyy\-m\-d">
                  <c:v>43889</c:v>
                </c:pt>
                <c:pt idx="42" c:formatCode="yyyy\-m\-d">
                  <c:v>43892</c:v>
                </c:pt>
                <c:pt idx="43" c:formatCode="yyyy\-m\-d">
                  <c:v>43893</c:v>
                </c:pt>
                <c:pt idx="44" c:formatCode="yyyy\-m\-d">
                  <c:v>43894</c:v>
                </c:pt>
                <c:pt idx="45" c:formatCode="yyyy\-m\-d">
                  <c:v>43895</c:v>
                </c:pt>
                <c:pt idx="46" c:formatCode="yyyy\-m\-d">
                  <c:v>43896</c:v>
                </c:pt>
                <c:pt idx="47" c:formatCode="yyyy\-m\-d">
                  <c:v>43899</c:v>
                </c:pt>
                <c:pt idx="48" c:formatCode="yyyy\-m\-d">
                  <c:v>43900</c:v>
                </c:pt>
                <c:pt idx="49" c:formatCode="yyyy\-m\-d">
                  <c:v>43901</c:v>
                </c:pt>
                <c:pt idx="50" c:formatCode="yyyy\-m\-d">
                  <c:v>43902</c:v>
                </c:pt>
                <c:pt idx="51" c:formatCode="yyyy\-m\-d">
                  <c:v>43903</c:v>
                </c:pt>
                <c:pt idx="52" c:formatCode="yyyy\-m\-d">
                  <c:v>43906</c:v>
                </c:pt>
                <c:pt idx="53" c:formatCode="yyyy\-m\-d">
                  <c:v>43907</c:v>
                </c:pt>
                <c:pt idx="54" c:formatCode="yyyy\-m\-d">
                  <c:v>43908</c:v>
                </c:pt>
                <c:pt idx="55" c:formatCode="yyyy\-m\-d">
                  <c:v>43909</c:v>
                </c:pt>
                <c:pt idx="56" c:formatCode="yyyy\-m\-d">
                  <c:v>43910</c:v>
                </c:pt>
                <c:pt idx="57" c:formatCode="yyyy\-m\-d">
                  <c:v>43913</c:v>
                </c:pt>
                <c:pt idx="58" c:formatCode="yyyy\-m\-d">
                  <c:v>43914</c:v>
                </c:pt>
                <c:pt idx="59" c:formatCode="yyyy\-m\-d">
                  <c:v>43915</c:v>
                </c:pt>
                <c:pt idx="60" c:formatCode="yyyy\-m\-d">
                  <c:v>43916</c:v>
                </c:pt>
                <c:pt idx="61" c:formatCode="yyyy\-m\-d">
                  <c:v>43917</c:v>
                </c:pt>
                <c:pt idx="62" c:formatCode="yyyy\-m\-d">
                  <c:v>43920</c:v>
                </c:pt>
                <c:pt idx="63" c:formatCode="yyyy\-m\-d">
                  <c:v>43921</c:v>
                </c:pt>
                <c:pt idx="64" c:formatCode="yyyy\-m\-d">
                  <c:v>43922</c:v>
                </c:pt>
                <c:pt idx="65" c:formatCode="yyyy\-m\-d">
                  <c:v>43923</c:v>
                </c:pt>
                <c:pt idx="66" c:formatCode="yyyy\-m\-d">
                  <c:v>43924</c:v>
                </c:pt>
                <c:pt idx="67" c:formatCode="yyyy\-m\-d">
                  <c:v>43927</c:v>
                </c:pt>
                <c:pt idx="68" c:formatCode="yyyy\-m\-d">
                  <c:v>43928</c:v>
                </c:pt>
                <c:pt idx="69" c:formatCode="yyyy\-m\-d">
                  <c:v>43929</c:v>
                </c:pt>
                <c:pt idx="70" c:formatCode="yyyy\-m\-d">
                  <c:v>43930</c:v>
                </c:pt>
                <c:pt idx="71" c:formatCode="yyyy\-m\-d">
                  <c:v>43931</c:v>
                </c:pt>
                <c:pt idx="72" c:formatCode="yyyy\-m\-d">
                  <c:v>43934</c:v>
                </c:pt>
                <c:pt idx="73" c:formatCode="yyyy\-m\-d">
                  <c:v>43935</c:v>
                </c:pt>
                <c:pt idx="74" c:formatCode="yyyy\-m\-d">
                  <c:v>43936</c:v>
                </c:pt>
                <c:pt idx="75" c:formatCode="yyyy\-m\-d">
                  <c:v>43937</c:v>
                </c:pt>
                <c:pt idx="76" c:formatCode="yyyy\-m\-d">
                  <c:v>43938</c:v>
                </c:pt>
                <c:pt idx="77" c:formatCode="yyyy\-m\-d">
                  <c:v>43941</c:v>
                </c:pt>
                <c:pt idx="78" c:formatCode="yyyy\-m\-d">
                  <c:v>43942</c:v>
                </c:pt>
                <c:pt idx="79" c:formatCode="yyyy\-m\-d">
                  <c:v>43943</c:v>
                </c:pt>
                <c:pt idx="80" c:formatCode="yyyy\-m\-d">
                  <c:v>43944</c:v>
                </c:pt>
                <c:pt idx="81" c:formatCode="yyyy\-m\-d">
                  <c:v>43945</c:v>
                </c:pt>
                <c:pt idx="82" c:formatCode="yyyy\-m\-d">
                  <c:v>43948</c:v>
                </c:pt>
                <c:pt idx="83" c:formatCode="yyyy\-m\-d">
                  <c:v>43949</c:v>
                </c:pt>
                <c:pt idx="84" c:formatCode="yyyy\-m\-d">
                  <c:v>43950</c:v>
                </c:pt>
                <c:pt idx="85" c:formatCode="yyyy\-m\-d">
                  <c:v>43951</c:v>
                </c:pt>
                <c:pt idx="86" c:formatCode="yyyy\-m\-d">
                  <c:v>43952</c:v>
                </c:pt>
                <c:pt idx="87" c:formatCode="yyyy\-m\-d">
                  <c:v>43955</c:v>
                </c:pt>
                <c:pt idx="88" c:formatCode="yyyy\-m\-d">
                  <c:v>43956</c:v>
                </c:pt>
                <c:pt idx="89" c:formatCode="yyyy\-m\-d">
                  <c:v>43957</c:v>
                </c:pt>
                <c:pt idx="90" c:formatCode="yyyy\-m\-d">
                  <c:v>43958</c:v>
                </c:pt>
                <c:pt idx="91" c:formatCode="yyyy\-m\-d">
                  <c:v>43959</c:v>
                </c:pt>
                <c:pt idx="92" c:formatCode="yyyy\-m\-d">
                  <c:v>43962</c:v>
                </c:pt>
                <c:pt idx="93" c:formatCode="yyyy\-m\-d">
                  <c:v>43963</c:v>
                </c:pt>
                <c:pt idx="94" c:formatCode="yyyy\-m\-d">
                  <c:v>43964</c:v>
                </c:pt>
                <c:pt idx="95" c:formatCode="yyyy\-m\-d">
                  <c:v>43965</c:v>
                </c:pt>
                <c:pt idx="96" c:formatCode="yyyy\-m\-d">
                  <c:v>43966</c:v>
                </c:pt>
                <c:pt idx="97" c:formatCode="yyyy\-m\-d">
                  <c:v>43969</c:v>
                </c:pt>
                <c:pt idx="98" c:formatCode="yyyy\-m\-d">
                  <c:v>43970</c:v>
                </c:pt>
                <c:pt idx="99" c:formatCode="yyyy\-m\-d">
                  <c:v>43971</c:v>
                </c:pt>
                <c:pt idx="100" c:formatCode="yyyy\-m\-d">
                  <c:v>43972</c:v>
                </c:pt>
                <c:pt idx="101" c:formatCode="yyyy\-m\-d">
                  <c:v>43973</c:v>
                </c:pt>
                <c:pt idx="102" c:formatCode="yyyy\-m\-d">
                  <c:v>43974</c:v>
                </c:pt>
                <c:pt idx="103" c:formatCode="yyyy\-m\-d">
                  <c:v>43976</c:v>
                </c:pt>
                <c:pt idx="104" c:formatCode="yyyy\-m\-d">
                  <c:v>43977</c:v>
                </c:pt>
                <c:pt idx="105" c:formatCode="yyyy\-m\-d">
                  <c:v>43978</c:v>
                </c:pt>
                <c:pt idx="106" c:formatCode="yyyy\-m\-d">
                  <c:v>43979</c:v>
                </c:pt>
                <c:pt idx="107" c:formatCode="yyyy\-m\-d">
                  <c:v>43980</c:v>
                </c:pt>
                <c:pt idx="108" c:formatCode="yyyy\-m\-d">
                  <c:v>43983</c:v>
                </c:pt>
                <c:pt idx="109" c:formatCode="yyyy\-m\-d">
                  <c:v>43984</c:v>
                </c:pt>
                <c:pt idx="110" c:formatCode="yyyy\-m\-d">
                  <c:v>43985</c:v>
                </c:pt>
                <c:pt idx="111" c:formatCode="yyyy\-m\-d">
                  <c:v>43986</c:v>
                </c:pt>
                <c:pt idx="112" c:formatCode="yyyy\-m\-d">
                  <c:v>43987</c:v>
                </c:pt>
                <c:pt idx="113" c:formatCode="yyyy\-m\-d">
                  <c:v>43990</c:v>
                </c:pt>
                <c:pt idx="114" c:formatCode="yyyy\-m\-d">
                  <c:v>43991</c:v>
                </c:pt>
                <c:pt idx="115" c:formatCode="yyyy\-m\-d">
                  <c:v>43992</c:v>
                </c:pt>
                <c:pt idx="116" c:formatCode="yyyy\-m\-d">
                  <c:v>43993</c:v>
                </c:pt>
                <c:pt idx="117" c:formatCode="yyyy\-m\-d">
                  <c:v>43994</c:v>
                </c:pt>
                <c:pt idx="118" c:formatCode="yyyy\-m\-d">
                  <c:v>43997</c:v>
                </c:pt>
                <c:pt idx="119" c:formatCode="yyyy\-m\-d">
                  <c:v>43998</c:v>
                </c:pt>
                <c:pt idx="120" c:formatCode="yyyy\-m\-d">
                  <c:v>43999</c:v>
                </c:pt>
                <c:pt idx="121" c:formatCode="yyyy\-m\-d">
                  <c:v>44000</c:v>
                </c:pt>
                <c:pt idx="122" c:formatCode="yyyy\-m\-d">
                  <c:v>44001</c:v>
                </c:pt>
                <c:pt idx="123" c:formatCode="yyyy\-m\-d">
                  <c:v>44004</c:v>
                </c:pt>
                <c:pt idx="124" c:formatCode="yyyy\-m\-d">
                  <c:v>44005</c:v>
                </c:pt>
                <c:pt idx="125" c:formatCode="yyyy\-m\-d">
                  <c:v>44006</c:v>
                </c:pt>
                <c:pt idx="126" c:formatCode="yyyy\-m\-d">
                  <c:v>44007</c:v>
                </c:pt>
                <c:pt idx="127" c:formatCode="yyyy\-m\-d">
                  <c:v>44008</c:v>
                </c:pt>
                <c:pt idx="128" c:formatCode="yyyy\-m\-d">
                  <c:v>44011</c:v>
                </c:pt>
                <c:pt idx="129" c:formatCode="yyyy\-m\-d">
                  <c:v>44012</c:v>
                </c:pt>
                <c:pt idx="130" c:formatCode="yyyy\-m\-d">
                  <c:v>44013</c:v>
                </c:pt>
                <c:pt idx="131" c:formatCode="yyyy\-m\-d">
                  <c:v>44014</c:v>
                </c:pt>
                <c:pt idx="132" c:formatCode="yyyy\-m\-d">
                  <c:v>44015</c:v>
                </c:pt>
                <c:pt idx="133" c:formatCode="yyyy\-m\-d">
                  <c:v>44018</c:v>
                </c:pt>
                <c:pt idx="134" c:formatCode="yyyy\-m\-d">
                  <c:v>44019</c:v>
                </c:pt>
                <c:pt idx="135" c:formatCode="yyyy\-m\-d">
                  <c:v>44020</c:v>
                </c:pt>
                <c:pt idx="136" c:formatCode="yyyy\-m\-d">
                  <c:v>44021</c:v>
                </c:pt>
                <c:pt idx="137" c:formatCode="yyyy\-m\-d">
                  <c:v>44022</c:v>
                </c:pt>
                <c:pt idx="138" c:formatCode="yyyy\-m\-d">
                  <c:v>44025</c:v>
                </c:pt>
                <c:pt idx="139" c:formatCode="yyyy\-m\-d">
                  <c:v>44026</c:v>
                </c:pt>
                <c:pt idx="140" c:formatCode="yyyy\-m\-d">
                  <c:v>44027</c:v>
                </c:pt>
                <c:pt idx="141" c:formatCode="yyyy\-m\-d">
                  <c:v>44028</c:v>
                </c:pt>
                <c:pt idx="142" c:formatCode="yyyy\-m\-d">
                  <c:v>44029</c:v>
                </c:pt>
                <c:pt idx="143" c:formatCode="yyyy\-m\-d">
                  <c:v>44032</c:v>
                </c:pt>
                <c:pt idx="144" c:formatCode="yyyy\-m\-d">
                  <c:v>44033</c:v>
                </c:pt>
                <c:pt idx="145" c:formatCode="yyyy\-m\-d">
                  <c:v>44034</c:v>
                </c:pt>
                <c:pt idx="146" c:formatCode="yyyy\-m\-d">
                  <c:v>44035</c:v>
                </c:pt>
                <c:pt idx="147" c:formatCode="yyyy\-m\-d">
                  <c:v>44036</c:v>
                </c:pt>
                <c:pt idx="148" c:formatCode="yyyy\-m\-d">
                  <c:v>44039</c:v>
                </c:pt>
                <c:pt idx="149" c:formatCode="yyyy\-m\-d">
                  <c:v>44040</c:v>
                </c:pt>
                <c:pt idx="150" c:formatCode="yyyy\-m\-d">
                  <c:v>44041</c:v>
                </c:pt>
                <c:pt idx="151" c:formatCode="yyyy\-m\-d">
                  <c:v>44042</c:v>
                </c:pt>
                <c:pt idx="152" c:formatCode="yyyy\-m\-d">
                  <c:v>44043</c:v>
                </c:pt>
                <c:pt idx="153" c:formatCode="yyyy\-m\-d">
                  <c:v>44046</c:v>
                </c:pt>
                <c:pt idx="154" c:formatCode="yyyy\-m\-d">
                  <c:v>44047</c:v>
                </c:pt>
                <c:pt idx="155" c:formatCode="yyyy\-m\-d">
                  <c:v>44048</c:v>
                </c:pt>
                <c:pt idx="156" c:formatCode="yyyy\-m\-d">
                  <c:v>44049</c:v>
                </c:pt>
                <c:pt idx="157" c:formatCode="yyyy\-m\-d">
                  <c:v>44050</c:v>
                </c:pt>
                <c:pt idx="158" c:formatCode="yyyy\-m\-d">
                  <c:v>44053</c:v>
                </c:pt>
                <c:pt idx="159" c:formatCode="yyyy\-m\-d">
                  <c:v>44054</c:v>
                </c:pt>
                <c:pt idx="160" c:formatCode="yyyy\-m\-d">
                  <c:v>44055</c:v>
                </c:pt>
                <c:pt idx="161" c:formatCode="yyyy\-m\-d">
                  <c:v>44056</c:v>
                </c:pt>
                <c:pt idx="162" c:formatCode="yyyy\-m\-d">
                  <c:v>44057</c:v>
                </c:pt>
                <c:pt idx="163" c:formatCode="yyyy\-m\-d">
                  <c:v>44060</c:v>
                </c:pt>
                <c:pt idx="164" c:formatCode="yyyy\-m\-d">
                  <c:v>44061</c:v>
                </c:pt>
                <c:pt idx="165" c:formatCode="yyyy\-m\-d">
                  <c:v>44062</c:v>
                </c:pt>
                <c:pt idx="166" c:formatCode="yyyy\-m\-d">
                  <c:v>44063</c:v>
                </c:pt>
                <c:pt idx="167" c:formatCode="yyyy\-m\-d">
                  <c:v>44064</c:v>
                </c:pt>
                <c:pt idx="168" c:formatCode="yyyy\-m\-d">
                  <c:v>44067</c:v>
                </c:pt>
                <c:pt idx="169" c:formatCode="yyyy\-m\-d">
                  <c:v>44068</c:v>
                </c:pt>
                <c:pt idx="170" c:formatCode="yyyy\-m\-d">
                  <c:v>44069</c:v>
                </c:pt>
                <c:pt idx="171" c:formatCode="yyyy\-m\-d">
                  <c:v>44070</c:v>
                </c:pt>
                <c:pt idx="172" c:formatCode="yyyy\-m\-d">
                  <c:v>44071</c:v>
                </c:pt>
                <c:pt idx="173" c:formatCode="yyyy\-m\-d">
                  <c:v>44074</c:v>
                </c:pt>
                <c:pt idx="174" c:formatCode="yyyy\-m\-d">
                  <c:v>44075</c:v>
                </c:pt>
                <c:pt idx="175" c:formatCode="yyyy\-m\-d">
                  <c:v>44076</c:v>
                </c:pt>
                <c:pt idx="176" c:formatCode="yyyy\-m\-d">
                  <c:v>44077</c:v>
                </c:pt>
                <c:pt idx="177" c:formatCode="yyyy\-m\-d">
                  <c:v>44078</c:v>
                </c:pt>
                <c:pt idx="178" c:formatCode="yyyy\-m\-d">
                  <c:v>44081</c:v>
                </c:pt>
                <c:pt idx="179" c:formatCode="yyyy\-m\-d">
                  <c:v>44082</c:v>
                </c:pt>
                <c:pt idx="180" c:formatCode="yyyy\-m\-d">
                  <c:v>44083</c:v>
                </c:pt>
                <c:pt idx="181" c:formatCode="yyyy\-m\-d">
                  <c:v>44084</c:v>
                </c:pt>
                <c:pt idx="182" c:formatCode="yyyy\-m\-d">
                  <c:v>44085</c:v>
                </c:pt>
                <c:pt idx="183" c:formatCode="yyyy\-m\-d">
                  <c:v>44088</c:v>
                </c:pt>
                <c:pt idx="184" c:formatCode="yyyy\-m\-d">
                  <c:v>44089</c:v>
                </c:pt>
                <c:pt idx="185" c:formatCode="yyyy\-m\-d">
                  <c:v>44090</c:v>
                </c:pt>
                <c:pt idx="186" c:formatCode="yyyy\-m\-d">
                  <c:v>44091</c:v>
                </c:pt>
                <c:pt idx="187" c:formatCode="yyyy\-m\-d">
                  <c:v>44092</c:v>
                </c:pt>
                <c:pt idx="188" c:formatCode="yyyy\-m\-d">
                  <c:v>44095</c:v>
                </c:pt>
                <c:pt idx="189" c:formatCode="yyyy\-m\-d">
                  <c:v>44096</c:v>
                </c:pt>
                <c:pt idx="190" c:formatCode="yyyy\-m\-d">
                  <c:v>44097</c:v>
                </c:pt>
                <c:pt idx="191" c:formatCode="yyyy\-m\-d">
                  <c:v>44098</c:v>
                </c:pt>
                <c:pt idx="192" c:formatCode="yyyy\-m\-d">
                  <c:v>44099</c:v>
                </c:pt>
                <c:pt idx="193" c:formatCode="yyyy\-m\-d">
                  <c:v>44102</c:v>
                </c:pt>
                <c:pt idx="194" c:formatCode="yyyy\-m\-d">
                  <c:v>44103</c:v>
                </c:pt>
                <c:pt idx="195" c:formatCode="yyyy\-m\-d">
                  <c:v>44104</c:v>
                </c:pt>
                <c:pt idx="196" c:formatCode="yyyy\-m\-d">
                  <c:v>44105</c:v>
                </c:pt>
                <c:pt idx="197" c:formatCode="yyyy\-m\-d">
                  <c:v>44106</c:v>
                </c:pt>
                <c:pt idx="198" c:formatCode="yyyy\-m\-d">
                  <c:v>44109</c:v>
                </c:pt>
                <c:pt idx="199" c:formatCode="yyyy\-m\-d">
                  <c:v>44110</c:v>
                </c:pt>
                <c:pt idx="200" c:formatCode="yyyy\-m\-d">
                  <c:v>44111</c:v>
                </c:pt>
                <c:pt idx="201" c:formatCode="yyyy\-m\-d">
                  <c:v>44112</c:v>
                </c:pt>
                <c:pt idx="202" c:formatCode="yyyy\-m\-d">
                  <c:v>44113</c:v>
                </c:pt>
                <c:pt idx="203" c:formatCode="yyyy\-m\-d">
                  <c:v>44116</c:v>
                </c:pt>
                <c:pt idx="204" c:formatCode="yyyy\-m\-d">
                  <c:v>44117</c:v>
                </c:pt>
                <c:pt idx="205" c:formatCode="yyyy\-m\-d">
                  <c:v>44118</c:v>
                </c:pt>
                <c:pt idx="206" c:formatCode="yyyy\-m\-d">
                  <c:v>44119</c:v>
                </c:pt>
                <c:pt idx="207" c:formatCode="yyyy\-m\-d">
                  <c:v>44120</c:v>
                </c:pt>
                <c:pt idx="208" c:formatCode="yyyy\-m\-d">
                  <c:v>44123</c:v>
                </c:pt>
                <c:pt idx="209" c:formatCode="yyyy\-m\-d">
                  <c:v>44124</c:v>
                </c:pt>
                <c:pt idx="210" c:formatCode="yyyy\-m\-d">
                  <c:v>44125</c:v>
                </c:pt>
                <c:pt idx="211" c:formatCode="yyyy\-m\-d">
                  <c:v>44126</c:v>
                </c:pt>
                <c:pt idx="212" c:formatCode="yyyy\-m\-d">
                  <c:v>44127</c:v>
                </c:pt>
                <c:pt idx="213" c:formatCode="yyyy\-m\-d">
                  <c:v>44130</c:v>
                </c:pt>
                <c:pt idx="214" c:formatCode="yyyy\-m\-d">
                  <c:v>44131</c:v>
                </c:pt>
                <c:pt idx="215" c:formatCode="yyyy\-m\-d">
                  <c:v>44132</c:v>
                </c:pt>
                <c:pt idx="216" c:formatCode="yyyy\-m\-d">
                  <c:v>44133</c:v>
                </c:pt>
                <c:pt idx="217" c:formatCode="yyyy\-m\-d">
                  <c:v>44134</c:v>
                </c:pt>
                <c:pt idx="218" c:formatCode="yyyy\-m\-d">
                  <c:v>44137</c:v>
                </c:pt>
                <c:pt idx="219" c:formatCode="yyyy\-m\-d">
                  <c:v>44138</c:v>
                </c:pt>
                <c:pt idx="220" c:formatCode="yyyy\-m\-d">
                  <c:v>44139</c:v>
                </c:pt>
                <c:pt idx="221" c:formatCode="yyyy\-m\-d">
                  <c:v>44140</c:v>
                </c:pt>
                <c:pt idx="222" c:formatCode="yyyy\-m\-d">
                  <c:v>44141</c:v>
                </c:pt>
                <c:pt idx="223" c:formatCode="yyyy\-m\-d">
                  <c:v>44144</c:v>
                </c:pt>
                <c:pt idx="224" c:formatCode="yyyy\-m\-d">
                  <c:v>44145</c:v>
                </c:pt>
                <c:pt idx="225" c:formatCode="yyyy\-m\-d">
                  <c:v>44146</c:v>
                </c:pt>
                <c:pt idx="226" c:formatCode="yyyy\-m\-d">
                  <c:v>44147</c:v>
                </c:pt>
                <c:pt idx="227" c:formatCode="yyyy\-m\-d">
                  <c:v>44148</c:v>
                </c:pt>
                <c:pt idx="228" c:formatCode="yyyy\-m\-d">
                  <c:v>44151</c:v>
                </c:pt>
                <c:pt idx="229" c:formatCode="yyyy\-m\-d">
                  <c:v>44152</c:v>
                </c:pt>
                <c:pt idx="230" c:formatCode="yyyy\-m\-d">
                  <c:v>44153</c:v>
                </c:pt>
                <c:pt idx="231" c:formatCode="yyyy\-m\-d">
                  <c:v>44154</c:v>
                </c:pt>
                <c:pt idx="232" c:formatCode="yyyy\-m\-d">
                  <c:v>44155</c:v>
                </c:pt>
                <c:pt idx="233" c:formatCode="yyyy\-m\-d">
                  <c:v>44158</c:v>
                </c:pt>
                <c:pt idx="234" c:formatCode="yyyy\-m\-d">
                  <c:v>44159</c:v>
                </c:pt>
                <c:pt idx="235" c:formatCode="yyyy\-m\-d">
                  <c:v>44160</c:v>
                </c:pt>
                <c:pt idx="236" c:formatCode="yyyy\-m\-d">
                  <c:v>44161</c:v>
                </c:pt>
                <c:pt idx="237" c:formatCode="yyyy\-m\-d">
                  <c:v>44162</c:v>
                </c:pt>
                <c:pt idx="238" c:formatCode="yyyy\-m\-d">
                  <c:v>44165</c:v>
                </c:pt>
                <c:pt idx="239" c:formatCode="yyyy\-m\-d">
                  <c:v>44166</c:v>
                </c:pt>
                <c:pt idx="240" c:formatCode="yyyy\-m\-d">
                  <c:v>44167</c:v>
                </c:pt>
                <c:pt idx="241" c:formatCode="yyyy\-m\-d">
                  <c:v>44168</c:v>
                </c:pt>
                <c:pt idx="242" c:formatCode="yyyy\-m\-d">
                  <c:v>44169</c:v>
                </c:pt>
                <c:pt idx="243" c:formatCode="yyyy\-m\-d">
                  <c:v>44172</c:v>
                </c:pt>
                <c:pt idx="244" c:formatCode="yyyy\-m\-d">
                  <c:v>44174</c:v>
                </c:pt>
                <c:pt idx="245" c:formatCode="yyyy\-m\-d">
                  <c:v>44175</c:v>
                </c:pt>
                <c:pt idx="246" c:formatCode="yyyy\-m\-d">
                  <c:v>44176</c:v>
                </c:pt>
                <c:pt idx="247" c:formatCode="yyyy\-m\-d">
                  <c:v>44179</c:v>
                </c:pt>
                <c:pt idx="248" c:formatCode="yyyy\-m\-d">
                  <c:v>44180</c:v>
                </c:pt>
                <c:pt idx="249" c:formatCode="yyyy\-m\-d">
                  <c:v>44181</c:v>
                </c:pt>
                <c:pt idx="250" c:formatCode="yyyy\-m\-d">
                  <c:v>44182</c:v>
                </c:pt>
                <c:pt idx="251" c:formatCode="yyyy\-m\-d">
                  <c:v>44183</c:v>
                </c:pt>
                <c:pt idx="252" c:formatCode="yyyy\-m\-d">
                  <c:v>44186</c:v>
                </c:pt>
                <c:pt idx="253" c:formatCode="yyyy\-m\-d">
                  <c:v>44187</c:v>
                </c:pt>
                <c:pt idx="254" c:formatCode="yyyy\-m\-d">
                  <c:v>44188</c:v>
                </c:pt>
                <c:pt idx="255" c:formatCode="yyyy\-m\-d">
                  <c:v>44189</c:v>
                </c:pt>
                <c:pt idx="256" c:formatCode="yyyy\-m\-d">
                  <c:v>44190</c:v>
                </c:pt>
                <c:pt idx="257" c:formatCode="yyyy\-m\-d">
                  <c:v>44193</c:v>
                </c:pt>
                <c:pt idx="258" c:formatCode="yyyy\-m\-d">
                  <c:v>44194</c:v>
                </c:pt>
                <c:pt idx="259" c:formatCode="yyyy\-m\-d">
                  <c:v>44195</c:v>
                </c:pt>
                <c:pt idx="260" c:formatCode="yyyy\-m\-d">
                  <c:v>44196</c:v>
                </c:pt>
                <c:pt idx="261" c:formatCode="yyyy\-m\-d">
                  <c:v>44197</c:v>
                </c:pt>
                <c:pt idx="262" c:formatCode="yyyy\-m\-d">
                  <c:v>44200</c:v>
                </c:pt>
                <c:pt idx="263" c:formatCode="yyyy\-m\-d">
                  <c:v>44201</c:v>
                </c:pt>
                <c:pt idx="264" c:formatCode="yyyy\-m\-d">
                  <c:v>44202</c:v>
                </c:pt>
                <c:pt idx="265" c:formatCode="yyyy\-m\-d">
                  <c:v>44203</c:v>
                </c:pt>
                <c:pt idx="266" c:formatCode="yyyy\-m\-d">
                  <c:v>44204</c:v>
                </c:pt>
                <c:pt idx="267" c:formatCode="yyyy\-m\-d">
                  <c:v>44207</c:v>
                </c:pt>
                <c:pt idx="268" c:formatCode="yyyy\-m\-d">
                  <c:v>44208</c:v>
                </c:pt>
                <c:pt idx="269" c:formatCode="yyyy\-m\-d">
                  <c:v>44209</c:v>
                </c:pt>
                <c:pt idx="270" c:formatCode="yyyy\-m\-d">
                  <c:v>44210</c:v>
                </c:pt>
                <c:pt idx="271" c:formatCode="yyyy\-m\-d">
                  <c:v>44211</c:v>
                </c:pt>
                <c:pt idx="272" c:formatCode="yyyy\-m\-d">
                  <c:v>44214</c:v>
                </c:pt>
                <c:pt idx="273" c:formatCode="yyyy\-m\-d">
                  <c:v>44215</c:v>
                </c:pt>
                <c:pt idx="274" c:formatCode="yyyy\-m\-d">
                  <c:v>44216</c:v>
                </c:pt>
                <c:pt idx="275" c:formatCode="yyyy\-m\-d">
                  <c:v>44217</c:v>
                </c:pt>
                <c:pt idx="276" c:formatCode="yyyy\-m\-d">
                  <c:v>44218</c:v>
                </c:pt>
                <c:pt idx="277" c:formatCode="yyyy\-m\-d">
                  <c:v>44221</c:v>
                </c:pt>
                <c:pt idx="278" c:formatCode="yyyy\-m\-d">
                  <c:v>44222</c:v>
                </c:pt>
                <c:pt idx="279" c:formatCode="yyyy\-m\-d">
                  <c:v>44223</c:v>
                </c:pt>
                <c:pt idx="280" c:formatCode="yyyy\-m\-d">
                  <c:v>44224</c:v>
                </c:pt>
                <c:pt idx="281" c:formatCode="yyyy\-m\-d">
                  <c:v>44225</c:v>
                </c:pt>
                <c:pt idx="282" c:formatCode="yyyy\-m\-d">
                  <c:v>44228</c:v>
                </c:pt>
                <c:pt idx="283" c:formatCode="yyyy\-m\-d">
                  <c:v>44229</c:v>
                </c:pt>
                <c:pt idx="284" c:formatCode="yyyy\-m\-d">
                  <c:v>44230</c:v>
                </c:pt>
                <c:pt idx="285" c:formatCode="yyyy\-m\-d">
                  <c:v>44231</c:v>
                </c:pt>
                <c:pt idx="286" c:formatCode="yyyy\-m\-d">
                  <c:v>44235</c:v>
                </c:pt>
                <c:pt idx="287" c:formatCode="yyyy\-m\-d">
                  <c:v>44236</c:v>
                </c:pt>
                <c:pt idx="288" c:formatCode="yyyy\-m\-d">
                  <c:v>44237</c:v>
                </c:pt>
                <c:pt idx="289" c:formatCode="yyyy\-m\-d">
                  <c:v>44238</c:v>
                </c:pt>
                <c:pt idx="290" c:formatCode="yyyy\-m\-d">
                  <c:v>44239</c:v>
                </c:pt>
                <c:pt idx="291" c:formatCode="yyyy\-m\-d">
                  <c:v>44242</c:v>
                </c:pt>
                <c:pt idx="292" c:formatCode="yyyy\-m\-d">
                  <c:v>44243</c:v>
                </c:pt>
                <c:pt idx="293" c:formatCode="yyyy\-m\-d">
                  <c:v>44244</c:v>
                </c:pt>
                <c:pt idx="294" c:formatCode="yyyy\-m\-d">
                  <c:v>44245</c:v>
                </c:pt>
                <c:pt idx="295" c:formatCode="yyyy\-m\-d">
                  <c:v>44246</c:v>
                </c:pt>
                <c:pt idx="296" c:formatCode="yyyy\-m\-d">
                  <c:v>44249</c:v>
                </c:pt>
                <c:pt idx="297" c:formatCode="yyyy\-m\-d">
                  <c:v>44250</c:v>
                </c:pt>
                <c:pt idx="298" c:formatCode="yyyy\-m\-d">
                  <c:v>44251</c:v>
                </c:pt>
                <c:pt idx="299" c:formatCode="yyyy\-m\-d">
                  <c:v>44252</c:v>
                </c:pt>
                <c:pt idx="300" c:formatCode="yyyy\-m\-d">
                  <c:v>44253</c:v>
                </c:pt>
                <c:pt idx="301" c:formatCode="yyyy\-m\-d">
                  <c:v>44256</c:v>
                </c:pt>
                <c:pt idx="302" c:formatCode="yyyy\-m\-d">
                  <c:v>44257</c:v>
                </c:pt>
                <c:pt idx="303" c:formatCode="yyyy\-m\-d">
                  <c:v>44258</c:v>
                </c:pt>
                <c:pt idx="304" c:formatCode="yyyy\-m\-d">
                  <c:v>44259</c:v>
                </c:pt>
                <c:pt idx="305" c:formatCode="yyyy\-m\-d">
                  <c:v>44260</c:v>
                </c:pt>
                <c:pt idx="306" c:formatCode="yyyy\-m\-d">
                  <c:v>44263</c:v>
                </c:pt>
                <c:pt idx="307" c:formatCode="yyyy\-m\-d">
                  <c:v>44264</c:v>
                </c:pt>
                <c:pt idx="308" c:formatCode="yyyy\-m\-d">
                  <c:v>44265</c:v>
                </c:pt>
                <c:pt idx="309" c:formatCode="yyyy\-m\-d">
                  <c:v>44266</c:v>
                </c:pt>
                <c:pt idx="310" c:formatCode="yyyy\-m\-d">
                  <c:v>44267</c:v>
                </c:pt>
                <c:pt idx="311" c:formatCode="yyyy\-m\-d">
                  <c:v>44270</c:v>
                </c:pt>
                <c:pt idx="312" c:formatCode="yyyy\-m\-d">
                  <c:v>44271</c:v>
                </c:pt>
                <c:pt idx="313" c:formatCode="yyyy\-m\-d">
                  <c:v>44272</c:v>
                </c:pt>
                <c:pt idx="314" c:formatCode="yyyy\-m\-d">
                  <c:v>44273</c:v>
                </c:pt>
                <c:pt idx="315" c:formatCode="yyyy\-m\-d">
                  <c:v>44274</c:v>
                </c:pt>
                <c:pt idx="316" c:formatCode="yyyy\-m\-d">
                  <c:v>44277</c:v>
                </c:pt>
                <c:pt idx="317" c:formatCode="yyyy\-m\-d">
                  <c:v>44278</c:v>
                </c:pt>
                <c:pt idx="318" c:formatCode="yyyy\-m\-d">
                  <c:v>44279</c:v>
                </c:pt>
                <c:pt idx="319" c:formatCode="yyyy\-m\-d">
                  <c:v>44280</c:v>
                </c:pt>
                <c:pt idx="320" c:formatCode="yyyy\-m\-d">
                  <c:v>44281</c:v>
                </c:pt>
                <c:pt idx="321" c:formatCode="yyyy\-m\-d">
                  <c:v>44284</c:v>
                </c:pt>
                <c:pt idx="322" c:formatCode="yyyy\-m\-d">
                  <c:v>44285</c:v>
                </c:pt>
                <c:pt idx="323" c:formatCode="yyyy\-m\-d">
                  <c:v>44286</c:v>
                </c:pt>
                <c:pt idx="324" c:formatCode="yyyy\-m\-d">
                  <c:v>44287</c:v>
                </c:pt>
                <c:pt idx="325" c:formatCode="yyyy\-m\-d">
                  <c:v>44288</c:v>
                </c:pt>
                <c:pt idx="326" c:formatCode="yyyy\-m\-d">
                  <c:v>44292</c:v>
                </c:pt>
                <c:pt idx="327" c:formatCode="yyyy\-m\-d">
                  <c:v>44293</c:v>
                </c:pt>
                <c:pt idx="328" c:formatCode="yyyy\-m\-d">
                  <c:v>44294</c:v>
                </c:pt>
                <c:pt idx="329" c:formatCode="yyyy\-m\-d">
                  <c:v>44295</c:v>
                </c:pt>
                <c:pt idx="330" c:formatCode="yyyy\-m\-d">
                  <c:v>44298</c:v>
                </c:pt>
                <c:pt idx="331" c:formatCode="yyyy\-m\-d">
                  <c:v>44299</c:v>
                </c:pt>
                <c:pt idx="332" c:formatCode="yyyy\-m\-d">
                  <c:v>44300</c:v>
                </c:pt>
                <c:pt idx="333" c:formatCode="yyyy\-m\-d">
                  <c:v>44301</c:v>
                </c:pt>
                <c:pt idx="334" c:formatCode="yyyy\-m\-d">
                  <c:v>44302</c:v>
                </c:pt>
                <c:pt idx="335" c:formatCode="yyyy\-m\-d">
                  <c:v>44305</c:v>
                </c:pt>
                <c:pt idx="336" c:formatCode="yyyy\-m\-d">
                  <c:v>44306</c:v>
                </c:pt>
                <c:pt idx="337" c:formatCode="yyyy\-m\-d">
                  <c:v>44307</c:v>
                </c:pt>
                <c:pt idx="338" c:formatCode="yyyy\-m\-d">
                  <c:v>44308</c:v>
                </c:pt>
                <c:pt idx="339" c:formatCode="yyyy\-m\-d">
                  <c:v>44309</c:v>
                </c:pt>
                <c:pt idx="340" c:formatCode="yyyy\-m\-d">
                  <c:v>44312</c:v>
                </c:pt>
                <c:pt idx="341" c:formatCode="yyyy\-m\-d">
                  <c:v>44313</c:v>
                </c:pt>
                <c:pt idx="342" c:formatCode="yyyy\-m\-d">
                  <c:v>44314</c:v>
                </c:pt>
                <c:pt idx="343" c:formatCode="yyyy\-m\-d">
                  <c:v>44315</c:v>
                </c:pt>
                <c:pt idx="344" c:formatCode="yyyy\-m\-d">
                  <c:v>44316</c:v>
                </c:pt>
                <c:pt idx="345" c:formatCode="yyyy\-m\-d">
                  <c:v>44320</c:v>
                </c:pt>
                <c:pt idx="346" c:formatCode="yyyy\-m\-d">
                  <c:v>44321</c:v>
                </c:pt>
                <c:pt idx="347" c:formatCode="yyyy\-m\-d">
                  <c:v>44322</c:v>
                </c:pt>
                <c:pt idx="348" c:formatCode="yyyy\-m\-d">
                  <c:v>44323</c:v>
                </c:pt>
                <c:pt idx="349" c:formatCode="yyyy\-m\-d">
                  <c:v>44326</c:v>
                </c:pt>
                <c:pt idx="350" c:formatCode="yyyy\-m\-d">
                  <c:v>44327</c:v>
                </c:pt>
                <c:pt idx="351" c:formatCode="yyyy\-m\-d">
                  <c:v>44328</c:v>
                </c:pt>
                <c:pt idx="352" c:formatCode="yyyy\-m\-d">
                  <c:v>44329</c:v>
                </c:pt>
                <c:pt idx="353" c:formatCode="yyyy\-m\-d">
                  <c:v>44330</c:v>
                </c:pt>
                <c:pt idx="354" c:formatCode="yyyy\-m\-d">
                  <c:v>44333</c:v>
                </c:pt>
                <c:pt idx="355" c:formatCode="yyyy\-m\-d">
                  <c:v>44334</c:v>
                </c:pt>
                <c:pt idx="356" c:formatCode="yyyy\-m\-d">
                  <c:v>44335</c:v>
                </c:pt>
                <c:pt idx="357" c:formatCode="yyyy\-m\-d">
                  <c:v>44336</c:v>
                </c:pt>
                <c:pt idx="358" c:formatCode="yyyy\-m\-d">
                  <c:v>44337</c:v>
                </c:pt>
                <c:pt idx="359" c:formatCode="yyyy\-m\-d">
                  <c:v>44340</c:v>
                </c:pt>
                <c:pt idx="360" c:formatCode="yyyy\-m\-d">
                  <c:v>44341</c:v>
                </c:pt>
                <c:pt idx="361" c:formatCode="yyyy\-m\-d">
                  <c:v>44342</c:v>
                </c:pt>
                <c:pt idx="362" c:formatCode="yyyy\-m\-d">
                  <c:v>44343</c:v>
                </c:pt>
                <c:pt idx="363" c:formatCode="yyyy\-m\-d">
                  <c:v>44344</c:v>
                </c:pt>
                <c:pt idx="364" c:formatCode="yyyy\-m\-d">
                  <c:v>44347</c:v>
                </c:pt>
                <c:pt idx="365" c:formatCode="yyyy\-m\-d">
                  <c:v>44348</c:v>
                </c:pt>
                <c:pt idx="366" c:formatCode="yyyy\-m\-d">
                  <c:v>44349</c:v>
                </c:pt>
                <c:pt idx="367" c:formatCode="yyyy\-m\-d">
                  <c:v>44350</c:v>
                </c:pt>
                <c:pt idx="368" c:formatCode="yyyy\-m\-d">
                  <c:v>44351</c:v>
                </c:pt>
                <c:pt idx="369" c:formatCode="yyyy\-m\-d">
                  <c:v>44354</c:v>
                </c:pt>
                <c:pt idx="370" c:formatCode="yyyy\-m\-d">
                  <c:v>44355</c:v>
                </c:pt>
                <c:pt idx="371" c:formatCode="yyyy\-m\-d">
                  <c:v>44356</c:v>
                </c:pt>
                <c:pt idx="372" c:formatCode="yyyy\-m\-d">
                  <c:v>44357</c:v>
                </c:pt>
                <c:pt idx="373" c:formatCode="yyyy\-m\-d">
                  <c:v>44358</c:v>
                </c:pt>
                <c:pt idx="374" c:formatCode="yyyy\-m\-d">
                  <c:v>44361</c:v>
                </c:pt>
                <c:pt idx="375" c:formatCode="yyyy\-m\-d">
                  <c:v>44362</c:v>
                </c:pt>
                <c:pt idx="376" c:formatCode="yyyy\-m\-d">
                  <c:v>44363</c:v>
                </c:pt>
                <c:pt idx="377" c:formatCode="yyyy\-m\-d">
                  <c:v>44364</c:v>
                </c:pt>
                <c:pt idx="378" c:formatCode="yyyy\-m\-d">
                  <c:v>44365</c:v>
                </c:pt>
                <c:pt idx="379" c:formatCode="yyyy\-m\-d">
                  <c:v>44368</c:v>
                </c:pt>
                <c:pt idx="380" c:formatCode="yyyy\-m\-d">
                  <c:v>44369</c:v>
                </c:pt>
                <c:pt idx="381" c:formatCode="yyyy\-m\-d">
                  <c:v>44370</c:v>
                </c:pt>
                <c:pt idx="382" c:formatCode="yyyy\-m\-d">
                  <c:v>44371</c:v>
                </c:pt>
                <c:pt idx="383" c:formatCode="yyyy\-m\-d">
                  <c:v>44372</c:v>
                </c:pt>
                <c:pt idx="384" c:formatCode="yyyy\-m\-d">
                  <c:v>44375</c:v>
                </c:pt>
                <c:pt idx="385" c:formatCode="yyyy\-m\-d">
                  <c:v>44376</c:v>
                </c:pt>
                <c:pt idx="386" c:formatCode="yyyy\-m\-d">
                  <c:v>44377</c:v>
                </c:pt>
                <c:pt idx="387" c:formatCode="yyyy\-m\-d">
                  <c:v>44378</c:v>
                </c:pt>
                <c:pt idx="388" c:formatCode="yyyy\-m\-d">
                  <c:v>44379</c:v>
                </c:pt>
                <c:pt idx="389" c:formatCode="yyyy\-m\-d">
                  <c:v>44382</c:v>
                </c:pt>
                <c:pt idx="390" c:formatCode="yyyy\-m\-d">
                  <c:v>44383</c:v>
                </c:pt>
                <c:pt idx="391" c:formatCode="yyyy\-m\-d">
                  <c:v>44384</c:v>
                </c:pt>
                <c:pt idx="392" c:formatCode="yyyy\-m\-d">
                  <c:v>44385</c:v>
                </c:pt>
                <c:pt idx="393" c:formatCode="yyyy\-m\-d">
                  <c:v>44386</c:v>
                </c:pt>
                <c:pt idx="394" c:formatCode="yyyy\-m\-d">
                  <c:v>44389</c:v>
                </c:pt>
                <c:pt idx="395" c:formatCode="yyyy\-m\-d">
                  <c:v>44390</c:v>
                </c:pt>
                <c:pt idx="396" c:formatCode="yyyy\-m\-d">
                  <c:v>44391</c:v>
                </c:pt>
                <c:pt idx="397" c:formatCode="yyyy\-m\-d">
                  <c:v>44393</c:v>
                </c:pt>
                <c:pt idx="398" c:formatCode="yyyy\-m\-d">
                  <c:v>44396</c:v>
                </c:pt>
                <c:pt idx="399" c:formatCode="yyyy\-m\-d">
                  <c:v>44397</c:v>
                </c:pt>
                <c:pt idx="400" c:formatCode="yyyy\-m\-d">
                  <c:v>44398</c:v>
                </c:pt>
                <c:pt idx="401" c:formatCode="yyyy\-m\-d">
                  <c:v>44399</c:v>
                </c:pt>
                <c:pt idx="402" c:formatCode="yyyy\-m\-d">
                  <c:v>44400</c:v>
                </c:pt>
                <c:pt idx="403" c:formatCode="yyyy\-m\-d">
                  <c:v>44403</c:v>
                </c:pt>
                <c:pt idx="404" c:formatCode="yyyy\-m\-d">
                  <c:v>44404</c:v>
                </c:pt>
                <c:pt idx="405" c:formatCode="yyyy\-m\-d">
                  <c:v>44405</c:v>
                </c:pt>
                <c:pt idx="406" c:formatCode="yyyy\-m\-d">
                  <c:v>44406</c:v>
                </c:pt>
                <c:pt idx="407" c:formatCode="yyyy\-m\-d">
                  <c:v>44407</c:v>
                </c:pt>
                <c:pt idx="408" c:formatCode="yyyy\-m\-d">
                  <c:v>44410</c:v>
                </c:pt>
                <c:pt idx="409" c:formatCode="yyyy\-m\-d">
                  <c:v>44411</c:v>
                </c:pt>
                <c:pt idx="410" c:formatCode="yyyy\-m\-d">
                  <c:v>44412</c:v>
                </c:pt>
                <c:pt idx="411" c:formatCode="yyyy\-m\-d">
                  <c:v>44413</c:v>
                </c:pt>
                <c:pt idx="412" c:formatCode="yyyy\-m\-d">
                  <c:v>44414</c:v>
                </c:pt>
                <c:pt idx="413" c:formatCode="yyyy\-m\-d">
                  <c:v>44417</c:v>
                </c:pt>
                <c:pt idx="414" c:formatCode="yyyy\-m\-d">
                  <c:v>44418</c:v>
                </c:pt>
                <c:pt idx="415" c:formatCode="yyyy\-m\-d">
                  <c:v>44419</c:v>
                </c:pt>
                <c:pt idx="416" c:formatCode="yyyy\-m\-d">
                  <c:v>44420</c:v>
                </c:pt>
                <c:pt idx="417" c:formatCode="yyyy\-m\-d">
                  <c:v>44421</c:v>
                </c:pt>
                <c:pt idx="418" c:formatCode="yyyy\-m\-d">
                  <c:v>44424</c:v>
                </c:pt>
                <c:pt idx="419" c:formatCode="yyyy\-m\-d">
                  <c:v>44425</c:v>
                </c:pt>
                <c:pt idx="420" c:formatCode="yyyy\-m\-d">
                  <c:v>44426</c:v>
                </c:pt>
                <c:pt idx="421" c:formatCode="yyyy\-m\-d">
                  <c:v>44427</c:v>
                </c:pt>
                <c:pt idx="422" c:formatCode="yyyy\-m\-d">
                  <c:v>44428</c:v>
                </c:pt>
                <c:pt idx="423" c:formatCode="yyyy\-m\-d">
                  <c:v>44431</c:v>
                </c:pt>
                <c:pt idx="424" c:formatCode="yyyy\-m\-d">
                  <c:v>44432</c:v>
                </c:pt>
                <c:pt idx="425" c:formatCode="yyyy\-m\-d">
                  <c:v>44433</c:v>
                </c:pt>
                <c:pt idx="426" c:formatCode="yyyy\-m\-d">
                  <c:v>44434</c:v>
                </c:pt>
                <c:pt idx="427" c:formatCode="yyyy\-m\-d">
                  <c:v>44435</c:v>
                </c:pt>
                <c:pt idx="428" c:formatCode="yyyy\-m\-d">
                  <c:v>44438</c:v>
                </c:pt>
                <c:pt idx="429" c:formatCode="yyyy\-m\-d">
                  <c:v>44439</c:v>
                </c:pt>
                <c:pt idx="430" c:formatCode="yyyy\-m\-d">
                  <c:v>44440</c:v>
                </c:pt>
                <c:pt idx="431" c:formatCode="yyyy\-m\-d">
                  <c:v>44441</c:v>
                </c:pt>
                <c:pt idx="432" c:formatCode="yyyy\-m\-d">
                  <c:v>44442</c:v>
                </c:pt>
                <c:pt idx="433" c:formatCode="yyyy\-m\-d">
                  <c:v>44445</c:v>
                </c:pt>
                <c:pt idx="434" c:formatCode="yyyy\-m\-d">
                  <c:v>44446</c:v>
                </c:pt>
                <c:pt idx="435" c:formatCode="yyyy\-m\-d">
                  <c:v>44447</c:v>
                </c:pt>
                <c:pt idx="436" c:formatCode="yyyy\-m\-d">
                  <c:v>44448</c:v>
                </c:pt>
                <c:pt idx="437" c:formatCode="yyyy\-m\-d">
                  <c:v>44449</c:v>
                </c:pt>
                <c:pt idx="438" c:formatCode="yyyy\-m\-d">
                  <c:v>44452</c:v>
                </c:pt>
                <c:pt idx="439" c:formatCode="yyyy\-m\-d">
                  <c:v>44453</c:v>
                </c:pt>
                <c:pt idx="440" c:formatCode="yyyy\-m\-d">
                  <c:v>44454</c:v>
                </c:pt>
                <c:pt idx="441" c:formatCode="yyyy\-m\-d">
                  <c:v>44455</c:v>
                </c:pt>
                <c:pt idx="442" c:formatCode="yyyy\-m\-d">
                  <c:v>44456</c:v>
                </c:pt>
                <c:pt idx="443" c:formatCode="yyyy\-m\-d">
                  <c:v>44459</c:v>
                </c:pt>
                <c:pt idx="444" c:formatCode="yyyy\-m\-d">
                  <c:v>44460</c:v>
                </c:pt>
                <c:pt idx="445" c:formatCode="yyyy\-m\-d">
                  <c:v>44461</c:v>
                </c:pt>
                <c:pt idx="446" c:formatCode="yyyy\-m\-d">
                  <c:v>44462</c:v>
                </c:pt>
                <c:pt idx="447" c:formatCode="yyyy\-m\-d">
                  <c:v>44463</c:v>
                </c:pt>
                <c:pt idx="448" c:formatCode="yyyy\-m\-d">
                  <c:v>44466</c:v>
                </c:pt>
                <c:pt idx="449" c:formatCode="yyyy\-m\-d">
                  <c:v>44467</c:v>
                </c:pt>
                <c:pt idx="450" c:formatCode="yyyy\-m\-d">
                  <c:v>44468</c:v>
                </c:pt>
                <c:pt idx="451" c:formatCode="yyyy\-m\-d">
                  <c:v>44469</c:v>
                </c:pt>
                <c:pt idx="452" c:formatCode="yyyy\-m\-d">
                  <c:v>44470</c:v>
                </c:pt>
                <c:pt idx="453" c:formatCode="yyyy\-m\-d">
                  <c:v>44473</c:v>
                </c:pt>
                <c:pt idx="454" c:formatCode="yyyy\-m\-d">
                  <c:v>44474</c:v>
                </c:pt>
                <c:pt idx="455" c:formatCode="yyyy\-m\-d">
                  <c:v>44475</c:v>
                </c:pt>
                <c:pt idx="456" c:formatCode="yyyy\-m\-d">
                  <c:v>44476</c:v>
                </c:pt>
                <c:pt idx="457" c:formatCode="yyyy\-m\-d">
                  <c:v>44477</c:v>
                </c:pt>
                <c:pt idx="458" c:formatCode="yyyy\-m\-d">
                  <c:v>44480</c:v>
                </c:pt>
                <c:pt idx="459" c:formatCode="yyyy\-m\-d">
                  <c:v>44481</c:v>
                </c:pt>
                <c:pt idx="460" c:formatCode="yyyy\-m\-d">
                  <c:v>44482</c:v>
                </c:pt>
                <c:pt idx="461" c:formatCode="yyyy\-m\-d">
                  <c:v>44483</c:v>
                </c:pt>
                <c:pt idx="462" c:formatCode="yyyy\-m\-d">
                  <c:v>44484</c:v>
                </c:pt>
                <c:pt idx="463" c:formatCode="yyyy\-m\-d">
                  <c:v>44487</c:v>
                </c:pt>
                <c:pt idx="464" c:formatCode="yyyy\-m\-d">
                  <c:v>44488</c:v>
                </c:pt>
                <c:pt idx="465" c:formatCode="yyyy\-m\-d">
                  <c:v>44489</c:v>
                </c:pt>
                <c:pt idx="466" c:formatCode="yyyy\-m\-d">
                  <c:v>44490</c:v>
                </c:pt>
                <c:pt idx="467" c:formatCode="yyyy\-m\-d">
                  <c:v>44491</c:v>
                </c:pt>
                <c:pt idx="468" c:formatCode="yyyy\-m\-d">
                  <c:v>44494</c:v>
                </c:pt>
                <c:pt idx="469" c:formatCode="yyyy\-m\-d">
                  <c:v>44495</c:v>
                </c:pt>
                <c:pt idx="470" c:formatCode="yyyy\-m\-d">
                  <c:v>44496</c:v>
                </c:pt>
                <c:pt idx="471" c:formatCode="yyyy\-m\-d">
                  <c:v>44497</c:v>
                </c:pt>
                <c:pt idx="472" c:formatCode="yyyy\-m\-d">
                  <c:v>44498</c:v>
                </c:pt>
                <c:pt idx="473" c:formatCode="yyyy\-m\-d">
                  <c:v>44501</c:v>
                </c:pt>
                <c:pt idx="474" c:formatCode="yyyy\-m\-d">
                  <c:v>44502</c:v>
                </c:pt>
                <c:pt idx="475" c:formatCode="yyyy\-m\-d">
                  <c:v>44503</c:v>
                </c:pt>
                <c:pt idx="476" c:formatCode="yyyy\-m\-d">
                  <c:v>44504</c:v>
                </c:pt>
                <c:pt idx="477" c:formatCode="yyyy\-m\-d">
                  <c:v>44505</c:v>
                </c:pt>
                <c:pt idx="478" c:formatCode="yyyy\-m\-d">
                  <c:v>44508</c:v>
                </c:pt>
                <c:pt idx="479" c:formatCode="yyyy\-m\-d">
                  <c:v>44509</c:v>
                </c:pt>
                <c:pt idx="480" c:formatCode="yyyy\-m\-d">
                  <c:v>44510</c:v>
                </c:pt>
                <c:pt idx="481" c:formatCode="yyyy\-m\-d">
                  <c:v>44511</c:v>
                </c:pt>
                <c:pt idx="482" c:formatCode="yyyy\-m\-d">
                  <c:v>44512</c:v>
                </c:pt>
                <c:pt idx="483" c:formatCode="yyyy\-m\-d">
                  <c:v>44515</c:v>
                </c:pt>
                <c:pt idx="484" c:formatCode="yyyy\-m\-d">
                  <c:v>44516</c:v>
                </c:pt>
                <c:pt idx="485" c:formatCode="yyyy\-m\-d">
                  <c:v>44517</c:v>
                </c:pt>
                <c:pt idx="486" c:formatCode="yyyy\-m\-d">
                  <c:v>44518</c:v>
                </c:pt>
                <c:pt idx="487" c:formatCode="yyyy\-m\-d">
                  <c:v>44519</c:v>
                </c:pt>
                <c:pt idx="488" c:formatCode="yyyy\-m\-d">
                  <c:v>44522</c:v>
                </c:pt>
                <c:pt idx="489" c:formatCode="yyyy\-m\-d">
                  <c:v>44523</c:v>
                </c:pt>
                <c:pt idx="490" c:formatCode="yyyy\-m\-d">
                  <c:v>44524</c:v>
                </c:pt>
                <c:pt idx="491" c:formatCode="yyyy\-m\-d">
                  <c:v>44525</c:v>
                </c:pt>
                <c:pt idx="492" c:formatCode="yyyy\-m\-d">
                  <c:v>44526</c:v>
                </c:pt>
                <c:pt idx="493" c:formatCode="yyyy\-m\-d">
                  <c:v>44529</c:v>
                </c:pt>
                <c:pt idx="494" c:formatCode="yyyy\-m\-d">
                  <c:v>44530</c:v>
                </c:pt>
                <c:pt idx="495" c:formatCode="yyyy\-m\-d">
                  <c:v>44531</c:v>
                </c:pt>
                <c:pt idx="496" c:formatCode="yyyy\-m\-d">
                  <c:v>44532</c:v>
                </c:pt>
                <c:pt idx="497" c:formatCode="yyyy\-m\-d">
                  <c:v>44533</c:v>
                </c:pt>
                <c:pt idx="498" c:formatCode="yyyy\-m\-d">
                  <c:v>44536</c:v>
                </c:pt>
                <c:pt idx="499" c:formatCode="yyyy\-m\-d">
                  <c:v>44537</c:v>
                </c:pt>
                <c:pt idx="500" c:formatCode="yyyy\-m\-d">
                  <c:v>44538</c:v>
                </c:pt>
                <c:pt idx="501" c:formatCode="yyyy\-m\-d">
                  <c:v>44539</c:v>
                </c:pt>
                <c:pt idx="502" c:formatCode="yyyy\-m\-d">
                  <c:v>44540</c:v>
                </c:pt>
                <c:pt idx="503" c:formatCode="yyyy\-m\-d">
                  <c:v>44543</c:v>
                </c:pt>
                <c:pt idx="504" c:formatCode="yyyy\-m\-d">
                  <c:v>44544</c:v>
                </c:pt>
                <c:pt idx="505" c:formatCode="yyyy\-m\-d">
                  <c:v>44545</c:v>
                </c:pt>
                <c:pt idx="506" c:formatCode="yyyy\-m\-d">
                  <c:v>44546</c:v>
                </c:pt>
                <c:pt idx="507" c:formatCode="yyyy\-m\-d">
                  <c:v>44547</c:v>
                </c:pt>
                <c:pt idx="508" c:formatCode="yyyy\-m\-d">
                  <c:v>44550</c:v>
                </c:pt>
                <c:pt idx="509" c:formatCode="yyyy\-m\-d">
                  <c:v>44551</c:v>
                </c:pt>
                <c:pt idx="510" c:formatCode="yyyy\-m\-d">
                  <c:v>44552</c:v>
                </c:pt>
                <c:pt idx="511" c:formatCode="yyyy\-m\-d">
                  <c:v>44553</c:v>
                </c:pt>
                <c:pt idx="512" c:formatCode="yyyy\-m\-d">
                  <c:v>44554</c:v>
                </c:pt>
                <c:pt idx="513" c:formatCode="yyyy\-m\-d">
                  <c:v>44557</c:v>
                </c:pt>
                <c:pt idx="514" c:formatCode="yyyy\-m\-d">
                  <c:v>44558</c:v>
                </c:pt>
                <c:pt idx="515" c:formatCode="yyyy\-m\-d">
                  <c:v>44559</c:v>
                </c:pt>
                <c:pt idx="516" c:formatCode="yyyy\-m\-d">
                  <c:v>44560</c:v>
                </c:pt>
                <c:pt idx="517" c:formatCode="yyyy\-m\-d">
                  <c:v>44561</c:v>
                </c:pt>
                <c:pt idx="518" c:formatCode="yyyy\-m\-d">
                  <c:v>44564</c:v>
                </c:pt>
                <c:pt idx="519" c:formatCode="yyyy\-m\-d">
                  <c:v>44565</c:v>
                </c:pt>
                <c:pt idx="520" c:formatCode="yyyy\-m\-d">
                  <c:v>44566</c:v>
                </c:pt>
                <c:pt idx="521" c:formatCode="yyyy\-m\-d">
                  <c:v>44567</c:v>
                </c:pt>
                <c:pt idx="522" c:formatCode="yyyy\-m\-d">
                  <c:v>44568</c:v>
                </c:pt>
                <c:pt idx="523" c:formatCode="yyyy\-m\-d">
                  <c:v>44571</c:v>
                </c:pt>
                <c:pt idx="524" c:formatCode="yyyy\-m\-d">
                  <c:v>44572</c:v>
                </c:pt>
                <c:pt idx="525" c:formatCode="yyyy\-m\-d">
                  <c:v>44573</c:v>
                </c:pt>
                <c:pt idx="526" c:formatCode="yyyy\-m\-d">
                  <c:v>44574</c:v>
                </c:pt>
                <c:pt idx="527" c:formatCode="yyyy\-m\-d">
                  <c:v>44575</c:v>
                </c:pt>
                <c:pt idx="528" c:formatCode="yyyy\-m\-d">
                  <c:v>44578</c:v>
                </c:pt>
                <c:pt idx="529" c:formatCode="yyyy\-m\-d">
                  <c:v>44579</c:v>
                </c:pt>
                <c:pt idx="530" c:formatCode="yyyy\-m\-d">
                  <c:v>44580</c:v>
                </c:pt>
                <c:pt idx="531" c:formatCode="yyyy\-m\-d">
                  <c:v>44581</c:v>
                </c:pt>
                <c:pt idx="532" c:formatCode="yyyy\-m\-d">
                  <c:v>44582</c:v>
                </c:pt>
                <c:pt idx="533" c:formatCode="yyyy\-m\-d">
                  <c:v>44585</c:v>
                </c:pt>
                <c:pt idx="534" c:formatCode="yyyy\-m\-d">
                  <c:v>44586</c:v>
                </c:pt>
                <c:pt idx="535" c:formatCode="yyyy\-m\-d">
                  <c:v>44587</c:v>
                </c:pt>
                <c:pt idx="536" c:formatCode="yyyy\-m\-d">
                  <c:v>44588</c:v>
                </c:pt>
                <c:pt idx="537" c:formatCode="yyyy\-m\-d">
                  <c:v>44589</c:v>
                </c:pt>
                <c:pt idx="538" c:formatCode="yyyy\-m\-d">
                  <c:v>44592</c:v>
                </c:pt>
                <c:pt idx="539" c:formatCode="yyyy\-m\-d">
                  <c:v>44593</c:v>
                </c:pt>
                <c:pt idx="540" c:formatCode="yyyy\-m\-d">
                  <c:v>44594</c:v>
                </c:pt>
                <c:pt idx="541" c:formatCode="yyyy\-m\-d">
                  <c:v>44595</c:v>
                </c:pt>
                <c:pt idx="542" c:formatCode="yyyy\-m\-d">
                  <c:v>44596</c:v>
                </c:pt>
                <c:pt idx="543" c:formatCode="yyyy\-m\-d">
                  <c:v>44599</c:v>
                </c:pt>
                <c:pt idx="544" c:formatCode="yyyy\-m\-d">
                  <c:v>44600</c:v>
                </c:pt>
                <c:pt idx="545" c:formatCode="yyyy\-m\-d">
                  <c:v>44601</c:v>
                </c:pt>
                <c:pt idx="546" c:formatCode="yyyy\-m\-d">
                  <c:v>44602</c:v>
                </c:pt>
                <c:pt idx="547" c:formatCode="yyyy\-m\-d">
                  <c:v>44603</c:v>
                </c:pt>
                <c:pt idx="548" c:formatCode="yyyy\-m\-d">
                  <c:v>44606</c:v>
                </c:pt>
                <c:pt idx="549" c:formatCode="yyyy\-m\-d">
                  <c:v>44607</c:v>
                </c:pt>
                <c:pt idx="550" c:formatCode="yyyy\-m\-d">
                  <c:v>44608</c:v>
                </c:pt>
                <c:pt idx="551" c:formatCode="yyyy\-m\-d">
                  <c:v>44609</c:v>
                </c:pt>
                <c:pt idx="552" c:formatCode="yyyy\-m\-d">
                  <c:v>44610</c:v>
                </c:pt>
                <c:pt idx="553" c:formatCode="yyyy\-m\-d">
                  <c:v>44613</c:v>
                </c:pt>
                <c:pt idx="554" c:formatCode="yyyy\-m\-d">
                  <c:v>44614</c:v>
                </c:pt>
                <c:pt idx="555" c:formatCode="yyyy\-m\-d">
                  <c:v>44615</c:v>
                </c:pt>
                <c:pt idx="556" c:formatCode="yyyy\-m\-d">
                  <c:v>44616</c:v>
                </c:pt>
                <c:pt idx="557" c:formatCode="yyyy\-m\-d">
                  <c:v>44617</c:v>
                </c:pt>
                <c:pt idx="558" c:formatCode="yyyy\-m\-d">
                  <c:v>44620</c:v>
                </c:pt>
                <c:pt idx="559" c:formatCode="yyyy\-m\-d">
                  <c:v>44621</c:v>
                </c:pt>
                <c:pt idx="560" c:formatCode="yyyy\-m\-d">
                  <c:v>44624</c:v>
                </c:pt>
                <c:pt idx="561" c:formatCode="yyyy\-m\-d">
                  <c:v>44631</c:v>
                </c:pt>
                <c:pt idx="562" c:formatCode="yyyy\-m\-d">
                  <c:v>44638</c:v>
                </c:pt>
                <c:pt idx="563" c:formatCode="yyyy\-m\-d">
                  <c:v>44645</c:v>
                </c:pt>
                <c:pt idx="564" c:formatCode="yyyy\-m\-d">
                  <c:v>44652</c:v>
                </c:pt>
                <c:pt idx="565" c:formatCode="yyyy\-m\-d">
                  <c:v>44659</c:v>
                </c:pt>
                <c:pt idx="566" c:formatCode="yyyy\-m\-d">
                  <c:v>44666</c:v>
                </c:pt>
                <c:pt idx="567" c:formatCode="yyyy\-m\-d">
                  <c:v>44673</c:v>
                </c:pt>
                <c:pt idx="568" c:formatCode="yyyy\-m\-d">
                  <c:v>44680</c:v>
                </c:pt>
                <c:pt idx="569" c:formatCode="yyyy\-m\-d">
                  <c:v>44687</c:v>
                </c:pt>
                <c:pt idx="570" c:formatCode="yyyy\-m\-d">
                  <c:v>44694</c:v>
                </c:pt>
                <c:pt idx="571" c:formatCode="yyyy\-m\-d">
                  <c:v>44701</c:v>
                </c:pt>
                <c:pt idx="572" c:formatCode="yyyy\-m\-d">
                  <c:v>44708</c:v>
                </c:pt>
                <c:pt idx="573" c:formatCode="yyyy\-m\-d">
                  <c:v>44715</c:v>
                </c:pt>
                <c:pt idx="574" c:formatCode="yyyy\-m\-d">
                  <c:v>44722</c:v>
                </c:pt>
                <c:pt idx="575" c:formatCode="yyyy\-m\-d">
                  <c:v>44729</c:v>
                </c:pt>
                <c:pt idx="576" c:formatCode="yyyy\-m\-d">
                  <c:v>44736</c:v>
                </c:pt>
                <c:pt idx="577" c:formatCode="yyyy\-m\-d">
                  <c:v>44743</c:v>
                </c:pt>
                <c:pt idx="578" c:formatCode="yyyy\-m\-d">
                  <c:v>44750</c:v>
                </c:pt>
                <c:pt idx="579" c:formatCode="yyyy\-m\-d">
                  <c:v>44757</c:v>
                </c:pt>
                <c:pt idx="580" c:formatCode="yyyy\-m\-d">
                  <c:v>44764</c:v>
                </c:pt>
                <c:pt idx="581" c:formatCode="yyyy\-m\-d">
                  <c:v>44771</c:v>
                </c:pt>
                <c:pt idx="582" c:formatCode="yyyy\-m\-d">
                  <c:v>44778</c:v>
                </c:pt>
                <c:pt idx="583" c:formatCode="yyyy\-m\-d">
                  <c:v>44785</c:v>
                </c:pt>
                <c:pt idx="584" c:formatCode="yyyy\-m\-d">
                  <c:v>44792</c:v>
                </c:pt>
                <c:pt idx="585" c:formatCode="yyyy\-m\-d">
                  <c:v>44799</c:v>
                </c:pt>
                <c:pt idx="586" c:formatCode="yyyy\-m\-d">
                  <c:v>44806</c:v>
                </c:pt>
                <c:pt idx="587" c:formatCode="yyyy\-m\-d">
                  <c:v>44813</c:v>
                </c:pt>
                <c:pt idx="588" c:formatCode="yyyy\-m\-d">
                  <c:v>44820</c:v>
                </c:pt>
                <c:pt idx="589" c:formatCode="yyyy\-m\-d">
                  <c:v>44827</c:v>
                </c:pt>
                <c:pt idx="590" c:formatCode="yyyy\-m\-d">
                  <c:v>44834</c:v>
                </c:pt>
                <c:pt idx="591" c:formatCode="yyyy\-m\-d">
                  <c:v>44841</c:v>
                </c:pt>
                <c:pt idx="592" c:formatCode="yyyy\-m\-d">
                  <c:v>44848</c:v>
                </c:pt>
              </c:numCache>
            </c:numRef>
          </c:cat>
          <c:val>
            <c:numRef>
              <c:f>[理查德RB动力煤现货价.xlsx]Sheet1!$C$2:$C$594</c:f>
              <c:numCache>
                <c:formatCode>0.00_ </c:formatCode>
                <c:ptCount val="593"/>
                <c:pt idx="0">
                  <c:v>64.73</c:v>
                </c:pt>
                <c:pt idx="1">
                  <c:v>64.8</c:v>
                </c:pt>
                <c:pt idx="2">
                  <c:v>66.01</c:v>
                </c:pt>
                <c:pt idx="3">
                  <c:v>66.17</c:v>
                </c:pt>
                <c:pt idx="4">
                  <c:v>66.83</c:v>
                </c:pt>
                <c:pt idx="5">
                  <c:v>67.59</c:v>
                </c:pt>
                <c:pt idx="6">
                  <c:v>68.67</c:v>
                </c:pt>
                <c:pt idx="7">
                  <c:v>75.07</c:v>
                </c:pt>
                <c:pt idx="8">
                  <c:v>74.73</c:v>
                </c:pt>
                <c:pt idx="9">
                  <c:v>74.52</c:v>
                </c:pt>
                <c:pt idx="10">
                  <c:v>74.22</c:v>
                </c:pt>
                <c:pt idx="11">
                  <c:v>73.78</c:v>
                </c:pt>
                <c:pt idx="12">
                  <c:v>70.33</c:v>
                </c:pt>
                <c:pt idx="13">
                  <c:v>69.89</c:v>
                </c:pt>
                <c:pt idx="14">
                  <c:v>69.61</c:v>
                </c:pt>
                <c:pt idx="15">
                  <c:v>68.46</c:v>
                </c:pt>
                <c:pt idx="16">
                  <c:v>68.45</c:v>
                </c:pt>
                <c:pt idx="17">
                  <c:v>67.23</c:v>
                </c:pt>
                <c:pt idx="18">
                  <c:v>67.24</c:v>
                </c:pt>
                <c:pt idx="19">
                  <c:v>67.08</c:v>
                </c:pt>
                <c:pt idx="20">
                  <c:v>66.97</c:v>
                </c:pt>
                <c:pt idx="21">
                  <c:v>66.83</c:v>
                </c:pt>
                <c:pt idx="22">
                  <c:v>65.71</c:v>
                </c:pt>
                <c:pt idx="23">
                  <c:v>65.96</c:v>
                </c:pt>
                <c:pt idx="24">
                  <c:v>65.61</c:v>
                </c:pt>
                <c:pt idx="25">
                  <c:v>66.66</c:v>
                </c:pt>
                <c:pt idx="26">
                  <c:v>66.86</c:v>
                </c:pt>
                <c:pt idx="27">
                  <c:v>68.43</c:v>
                </c:pt>
                <c:pt idx="28">
                  <c:v>68.58</c:v>
                </c:pt>
                <c:pt idx="29">
                  <c:v>68.67</c:v>
                </c:pt>
                <c:pt idx="30">
                  <c:v>69.2</c:v>
                </c:pt>
                <c:pt idx="31">
                  <c:v>69.32</c:v>
                </c:pt>
                <c:pt idx="32">
                  <c:v>69.5</c:v>
                </c:pt>
                <c:pt idx="33">
                  <c:v>69.35</c:v>
                </c:pt>
                <c:pt idx="34">
                  <c:v>68.47</c:v>
                </c:pt>
                <c:pt idx="35">
                  <c:v>68.36</c:v>
                </c:pt>
                <c:pt idx="36">
                  <c:v>68.21</c:v>
                </c:pt>
                <c:pt idx="37">
                  <c:v>66.91</c:v>
                </c:pt>
                <c:pt idx="38">
                  <c:v>66.55</c:v>
                </c:pt>
                <c:pt idx="39">
                  <c:v>66.22</c:v>
                </c:pt>
                <c:pt idx="40">
                  <c:v>66.54</c:v>
                </c:pt>
                <c:pt idx="41">
                  <c:v>66.77</c:v>
                </c:pt>
                <c:pt idx="42">
                  <c:v>66.18</c:v>
                </c:pt>
                <c:pt idx="43">
                  <c:v>65.89</c:v>
                </c:pt>
                <c:pt idx="44">
                  <c:v>65.99</c:v>
                </c:pt>
                <c:pt idx="45">
                  <c:v>65.99</c:v>
                </c:pt>
                <c:pt idx="46">
                  <c:v>65.99</c:v>
                </c:pt>
                <c:pt idx="47">
                  <c:v>65.5</c:v>
                </c:pt>
                <c:pt idx="48">
                  <c:v>65.43</c:v>
                </c:pt>
                <c:pt idx="49">
                  <c:v>65.39</c:v>
                </c:pt>
                <c:pt idx="50">
                  <c:v>65.29</c:v>
                </c:pt>
                <c:pt idx="51">
                  <c:v>65.42</c:v>
                </c:pt>
                <c:pt idx="52">
                  <c:v>66</c:v>
                </c:pt>
                <c:pt idx="53">
                  <c:v>66.07</c:v>
                </c:pt>
                <c:pt idx="54">
                  <c:v>66.29</c:v>
                </c:pt>
                <c:pt idx="55">
                  <c:v>66.49</c:v>
                </c:pt>
                <c:pt idx="56">
                  <c:v>66.57</c:v>
                </c:pt>
                <c:pt idx="57">
                  <c:v>66.55</c:v>
                </c:pt>
                <c:pt idx="58">
                  <c:v>66</c:v>
                </c:pt>
                <c:pt idx="59">
                  <c:v>66.58</c:v>
                </c:pt>
                <c:pt idx="60">
                  <c:v>67.81</c:v>
                </c:pt>
                <c:pt idx="61">
                  <c:v>68.37</c:v>
                </c:pt>
                <c:pt idx="62">
                  <c:v>69.48</c:v>
                </c:pt>
                <c:pt idx="63">
                  <c:v>69.41</c:v>
                </c:pt>
                <c:pt idx="64">
                  <c:v>69.19</c:v>
                </c:pt>
                <c:pt idx="65">
                  <c:v>68.17</c:v>
                </c:pt>
                <c:pt idx="66">
                  <c:v>68.33</c:v>
                </c:pt>
                <c:pt idx="67">
                  <c:v>64.61</c:v>
                </c:pt>
                <c:pt idx="68">
                  <c:v>64.36</c:v>
                </c:pt>
                <c:pt idx="69">
                  <c:v>64.09</c:v>
                </c:pt>
                <c:pt idx="70">
                  <c:v>63.54</c:v>
                </c:pt>
                <c:pt idx="71">
                  <c:v>63.54</c:v>
                </c:pt>
                <c:pt idx="72">
                  <c:v>63.54</c:v>
                </c:pt>
                <c:pt idx="73">
                  <c:v>61.13</c:v>
                </c:pt>
                <c:pt idx="74">
                  <c:v>59.89</c:v>
                </c:pt>
                <c:pt idx="75">
                  <c:v>59.05</c:v>
                </c:pt>
                <c:pt idx="76">
                  <c:v>58.59</c:v>
                </c:pt>
                <c:pt idx="77">
                  <c:v>56.68</c:v>
                </c:pt>
                <c:pt idx="78">
                  <c:v>55.99</c:v>
                </c:pt>
                <c:pt idx="79">
                  <c:v>55.08</c:v>
                </c:pt>
                <c:pt idx="80">
                  <c:v>54.11</c:v>
                </c:pt>
                <c:pt idx="81">
                  <c:v>53.74</c:v>
                </c:pt>
                <c:pt idx="82">
                  <c:v>49.38</c:v>
                </c:pt>
                <c:pt idx="83">
                  <c:v>49.26</c:v>
                </c:pt>
                <c:pt idx="84">
                  <c:v>49.46</c:v>
                </c:pt>
                <c:pt idx="85">
                  <c:v>50.43</c:v>
                </c:pt>
                <c:pt idx="86">
                  <c:v>50.76</c:v>
                </c:pt>
                <c:pt idx="87">
                  <c:v>51.06</c:v>
                </c:pt>
                <c:pt idx="88">
                  <c:v>50.71</c:v>
                </c:pt>
                <c:pt idx="89">
                  <c:v>50.73</c:v>
                </c:pt>
                <c:pt idx="90">
                  <c:v>51.03</c:v>
                </c:pt>
                <c:pt idx="91">
                  <c:v>51.71</c:v>
                </c:pt>
                <c:pt idx="92">
                  <c:v>51.75</c:v>
                </c:pt>
                <c:pt idx="93">
                  <c:v>51.87</c:v>
                </c:pt>
                <c:pt idx="94">
                  <c:v>51.79</c:v>
                </c:pt>
                <c:pt idx="95">
                  <c:v>50.39</c:v>
                </c:pt>
                <c:pt idx="96">
                  <c:v>50.83</c:v>
                </c:pt>
                <c:pt idx="97">
                  <c:v>52.63</c:v>
                </c:pt>
                <c:pt idx="98">
                  <c:v>52.38</c:v>
                </c:pt>
                <c:pt idx="99">
                  <c:v>52.68</c:v>
                </c:pt>
                <c:pt idx="100">
                  <c:v>53.24</c:v>
                </c:pt>
                <c:pt idx="101">
                  <c:v>53.98</c:v>
                </c:pt>
                <c:pt idx="102">
                  <c:v>54.5</c:v>
                </c:pt>
                <c:pt idx="103">
                  <c:v>54.5</c:v>
                </c:pt>
                <c:pt idx="104">
                  <c:v>54.82</c:v>
                </c:pt>
                <c:pt idx="105">
                  <c:v>54.91</c:v>
                </c:pt>
                <c:pt idx="106">
                  <c:v>54.93</c:v>
                </c:pt>
                <c:pt idx="107">
                  <c:v>54.9</c:v>
                </c:pt>
                <c:pt idx="108">
                  <c:v>54.91</c:v>
                </c:pt>
                <c:pt idx="109">
                  <c:v>55.22</c:v>
                </c:pt>
                <c:pt idx="110">
                  <c:v>55.54</c:v>
                </c:pt>
                <c:pt idx="111">
                  <c:v>55.43</c:v>
                </c:pt>
                <c:pt idx="112">
                  <c:v>55.25</c:v>
                </c:pt>
                <c:pt idx="113">
                  <c:v>53.78</c:v>
                </c:pt>
                <c:pt idx="114">
                  <c:v>53.52</c:v>
                </c:pt>
                <c:pt idx="115">
                  <c:v>53.18</c:v>
                </c:pt>
                <c:pt idx="116">
                  <c:v>52.81</c:v>
                </c:pt>
                <c:pt idx="117">
                  <c:v>52.75</c:v>
                </c:pt>
                <c:pt idx="118">
                  <c:v>50.84</c:v>
                </c:pt>
                <c:pt idx="119">
                  <c:v>51.38</c:v>
                </c:pt>
                <c:pt idx="120">
                  <c:v>50.62</c:v>
                </c:pt>
                <c:pt idx="121">
                  <c:v>50.5</c:v>
                </c:pt>
                <c:pt idx="122">
                  <c:v>50.48</c:v>
                </c:pt>
                <c:pt idx="123">
                  <c:v>51.28</c:v>
                </c:pt>
                <c:pt idx="124">
                  <c:v>51.34</c:v>
                </c:pt>
                <c:pt idx="125">
                  <c:v>51.09</c:v>
                </c:pt>
                <c:pt idx="126">
                  <c:v>51.02</c:v>
                </c:pt>
                <c:pt idx="127">
                  <c:v>51.17</c:v>
                </c:pt>
                <c:pt idx="128">
                  <c:v>50.25</c:v>
                </c:pt>
                <c:pt idx="129">
                  <c:v>50.19</c:v>
                </c:pt>
                <c:pt idx="130">
                  <c:v>50.81</c:v>
                </c:pt>
                <c:pt idx="131">
                  <c:v>51.53</c:v>
                </c:pt>
                <c:pt idx="132">
                  <c:v>51.58</c:v>
                </c:pt>
                <c:pt idx="133">
                  <c:v>53.32</c:v>
                </c:pt>
                <c:pt idx="134">
                  <c:v>52.79</c:v>
                </c:pt>
                <c:pt idx="135">
                  <c:v>52.65</c:v>
                </c:pt>
                <c:pt idx="136">
                  <c:v>52.83</c:v>
                </c:pt>
                <c:pt idx="137">
                  <c:v>52.73</c:v>
                </c:pt>
                <c:pt idx="138">
                  <c:v>51.5</c:v>
                </c:pt>
                <c:pt idx="139">
                  <c:v>52.38</c:v>
                </c:pt>
                <c:pt idx="140">
                  <c:v>52.58</c:v>
                </c:pt>
                <c:pt idx="141">
                  <c:v>52.45</c:v>
                </c:pt>
                <c:pt idx="142">
                  <c:v>52.48</c:v>
                </c:pt>
                <c:pt idx="143">
                  <c:v>51.78</c:v>
                </c:pt>
                <c:pt idx="144">
                  <c:v>51.77</c:v>
                </c:pt>
                <c:pt idx="145">
                  <c:v>51.76</c:v>
                </c:pt>
                <c:pt idx="146">
                  <c:v>51.78</c:v>
                </c:pt>
                <c:pt idx="147">
                  <c:v>51.72</c:v>
                </c:pt>
                <c:pt idx="148">
                  <c:v>50.63</c:v>
                </c:pt>
                <c:pt idx="149">
                  <c:v>50.76</c:v>
                </c:pt>
                <c:pt idx="150">
                  <c:v>50.67</c:v>
                </c:pt>
                <c:pt idx="151">
                  <c:v>50.6</c:v>
                </c:pt>
                <c:pt idx="152">
                  <c:v>50.73</c:v>
                </c:pt>
                <c:pt idx="153">
                  <c:v>53.13</c:v>
                </c:pt>
                <c:pt idx="154">
                  <c:v>52.82</c:v>
                </c:pt>
                <c:pt idx="155">
                  <c:v>52.13</c:v>
                </c:pt>
                <c:pt idx="156">
                  <c:v>51.68</c:v>
                </c:pt>
                <c:pt idx="157">
                  <c:v>51.42</c:v>
                </c:pt>
                <c:pt idx="158">
                  <c:v>48.75</c:v>
                </c:pt>
                <c:pt idx="159">
                  <c:v>49.12</c:v>
                </c:pt>
                <c:pt idx="160">
                  <c:v>49.16</c:v>
                </c:pt>
                <c:pt idx="161">
                  <c:v>49.37</c:v>
                </c:pt>
                <c:pt idx="162">
                  <c:v>49.52</c:v>
                </c:pt>
                <c:pt idx="163">
                  <c:v>50.97</c:v>
                </c:pt>
                <c:pt idx="164">
                  <c:v>50.71</c:v>
                </c:pt>
                <c:pt idx="165">
                  <c:v>50.57</c:v>
                </c:pt>
                <c:pt idx="166">
                  <c:v>50.46</c:v>
                </c:pt>
                <c:pt idx="167">
                  <c:v>50.19</c:v>
                </c:pt>
                <c:pt idx="168">
                  <c:v>48.49</c:v>
                </c:pt>
                <c:pt idx="169">
                  <c:v>47.87</c:v>
                </c:pt>
                <c:pt idx="170">
                  <c:v>47.62</c:v>
                </c:pt>
                <c:pt idx="171">
                  <c:v>47.53</c:v>
                </c:pt>
                <c:pt idx="172">
                  <c:v>47.99</c:v>
                </c:pt>
                <c:pt idx="173">
                  <c:v>49.38</c:v>
                </c:pt>
                <c:pt idx="174">
                  <c:v>50.26</c:v>
                </c:pt>
                <c:pt idx="175">
                  <c:v>50.26</c:v>
                </c:pt>
                <c:pt idx="176">
                  <c:v>48.66</c:v>
                </c:pt>
                <c:pt idx="177">
                  <c:v>48.17</c:v>
                </c:pt>
                <c:pt idx="178">
                  <c:v>48.38</c:v>
                </c:pt>
                <c:pt idx="179">
                  <c:v>48.51</c:v>
                </c:pt>
                <c:pt idx="180">
                  <c:v>49.16</c:v>
                </c:pt>
                <c:pt idx="181">
                  <c:v>49.47</c:v>
                </c:pt>
                <c:pt idx="182">
                  <c:v>49.85</c:v>
                </c:pt>
                <c:pt idx="183">
                  <c:v>52.67</c:v>
                </c:pt>
                <c:pt idx="184">
                  <c:v>52.7</c:v>
                </c:pt>
                <c:pt idx="185">
                  <c:v>52.76</c:v>
                </c:pt>
                <c:pt idx="186">
                  <c:v>53.21</c:v>
                </c:pt>
                <c:pt idx="187">
                  <c:v>53.66</c:v>
                </c:pt>
                <c:pt idx="188">
                  <c:v>59.27</c:v>
                </c:pt>
                <c:pt idx="189">
                  <c:v>59.42</c:v>
                </c:pt>
                <c:pt idx="190">
                  <c:v>59.53</c:v>
                </c:pt>
                <c:pt idx="191">
                  <c:v>59.84</c:v>
                </c:pt>
                <c:pt idx="192">
                  <c:v>59.97</c:v>
                </c:pt>
                <c:pt idx="193">
                  <c:v>58.08</c:v>
                </c:pt>
                <c:pt idx="194">
                  <c:v>57.95</c:v>
                </c:pt>
                <c:pt idx="195">
                  <c:v>57.81</c:v>
                </c:pt>
                <c:pt idx="196">
                  <c:v>58.11</c:v>
                </c:pt>
                <c:pt idx="197">
                  <c:v>58.21</c:v>
                </c:pt>
                <c:pt idx="198">
                  <c:v>57.83</c:v>
                </c:pt>
                <c:pt idx="199">
                  <c:v>57.98</c:v>
                </c:pt>
                <c:pt idx="200">
                  <c:v>57.95</c:v>
                </c:pt>
                <c:pt idx="201">
                  <c:v>57.99</c:v>
                </c:pt>
                <c:pt idx="202">
                  <c:v>57.73</c:v>
                </c:pt>
                <c:pt idx="203">
                  <c:v>55.75</c:v>
                </c:pt>
                <c:pt idx="204">
                  <c:v>53.46</c:v>
                </c:pt>
                <c:pt idx="205">
                  <c:v>53.1</c:v>
                </c:pt>
                <c:pt idx="206">
                  <c:v>53.44</c:v>
                </c:pt>
                <c:pt idx="207">
                  <c:v>54.42</c:v>
                </c:pt>
                <c:pt idx="208">
                  <c:v>59.63</c:v>
                </c:pt>
                <c:pt idx="209">
                  <c:v>59.94</c:v>
                </c:pt>
                <c:pt idx="210">
                  <c:v>60.04</c:v>
                </c:pt>
                <c:pt idx="211">
                  <c:v>60.03</c:v>
                </c:pt>
                <c:pt idx="212">
                  <c:v>60.09</c:v>
                </c:pt>
                <c:pt idx="213">
                  <c:v>60.38</c:v>
                </c:pt>
                <c:pt idx="214">
                  <c:v>60.44</c:v>
                </c:pt>
                <c:pt idx="215">
                  <c:v>60.42</c:v>
                </c:pt>
                <c:pt idx="216">
                  <c:v>60.35</c:v>
                </c:pt>
                <c:pt idx="217">
                  <c:v>60.35</c:v>
                </c:pt>
                <c:pt idx="218">
                  <c:v>61.25</c:v>
                </c:pt>
                <c:pt idx="219">
                  <c:v>61.25</c:v>
                </c:pt>
                <c:pt idx="220">
                  <c:v>61.23</c:v>
                </c:pt>
                <c:pt idx="221">
                  <c:v>62.19</c:v>
                </c:pt>
                <c:pt idx="222">
                  <c:v>62.45</c:v>
                </c:pt>
                <c:pt idx="223">
                  <c:v>63.34</c:v>
                </c:pt>
                <c:pt idx="224">
                  <c:v>62.79</c:v>
                </c:pt>
                <c:pt idx="225">
                  <c:v>62.59</c:v>
                </c:pt>
                <c:pt idx="226">
                  <c:v>62.52</c:v>
                </c:pt>
                <c:pt idx="227">
                  <c:v>62.53</c:v>
                </c:pt>
                <c:pt idx="228">
                  <c:v>61.74</c:v>
                </c:pt>
                <c:pt idx="229">
                  <c:v>61.97</c:v>
                </c:pt>
                <c:pt idx="230">
                  <c:v>62.15</c:v>
                </c:pt>
                <c:pt idx="231">
                  <c:v>62.45</c:v>
                </c:pt>
                <c:pt idx="232">
                  <c:v>62.82</c:v>
                </c:pt>
                <c:pt idx="233">
                  <c:v>64.94</c:v>
                </c:pt>
                <c:pt idx="234">
                  <c:v>65.82</c:v>
                </c:pt>
                <c:pt idx="235">
                  <c:v>67.08</c:v>
                </c:pt>
                <c:pt idx="236">
                  <c:v>67.81</c:v>
                </c:pt>
                <c:pt idx="237">
                  <c:v>68.22</c:v>
                </c:pt>
                <c:pt idx="238">
                  <c:v>70.75</c:v>
                </c:pt>
                <c:pt idx="239">
                  <c:v>70.17</c:v>
                </c:pt>
                <c:pt idx="240">
                  <c:v>70.09</c:v>
                </c:pt>
                <c:pt idx="241">
                  <c:v>71.08</c:v>
                </c:pt>
                <c:pt idx="242">
                  <c:v>72.31</c:v>
                </c:pt>
                <c:pt idx="243">
                  <c:v>76.54</c:v>
                </c:pt>
                <c:pt idx="244">
                  <c:v>76.93</c:v>
                </c:pt>
                <c:pt idx="245">
                  <c:v>77.29</c:v>
                </c:pt>
                <c:pt idx="246">
                  <c:v>77.91</c:v>
                </c:pt>
                <c:pt idx="247">
                  <c:v>82.89</c:v>
                </c:pt>
                <c:pt idx="248">
                  <c:v>83.83</c:v>
                </c:pt>
                <c:pt idx="249">
                  <c:v>84.14</c:v>
                </c:pt>
                <c:pt idx="250">
                  <c:v>84.06</c:v>
                </c:pt>
                <c:pt idx="251">
                  <c:v>83.96</c:v>
                </c:pt>
                <c:pt idx="252">
                  <c:v>84.94</c:v>
                </c:pt>
                <c:pt idx="253">
                  <c:v>84.63</c:v>
                </c:pt>
                <c:pt idx="254">
                  <c:v>84.66</c:v>
                </c:pt>
                <c:pt idx="255">
                  <c:v>85.31</c:v>
                </c:pt>
                <c:pt idx="256">
                  <c:v>85.31</c:v>
                </c:pt>
                <c:pt idx="257">
                  <c:v>87.75</c:v>
                </c:pt>
                <c:pt idx="258">
                  <c:v>85.95</c:v>
                </c:pt>
                <c:pt idx="259">
                  <c:v>84.55</c:v>
                </c:pt>
                <c:pt idx="260">
                  <c:v>83.72</c:v>
                </c:pt>
                <c:pt idx="261">
                  <c:v>83.72</c:v>
                </c:pt>
                <c:pt idx="262">
                  <c:v>82.19</c:v>
                </c:pt>
                <c:pt idx="263">
                  <c:v>81.78</c:v>
                </c:pt>
                <c:pt idx="264">
                  <c:v>80.87</c:v>
                </c:pt>
                <c:pt idx="265">
                  <c:v>80.16</c:v>
                </c:pt>
                <c:pt idx="266">
                  <c:v>80.78</c:v>
                </c:pt>
                <c:pt idx="267">
                  <c:v>85.47</c:v>
                </c:pt>
                <c:pt idx="268">
                  <c:v>85.59</c:v>
                </c:pt>
                <c:pt idx="269">
                  <c:v>87.37</c:v>
                </c:pt>
                <c:pt idx="270">
                  <c:v>87.65</c:v>
                </c:pt>
                <c:pt idx="271">
                  <c:v>87.98</c:v>
                </c:pt>
                <c:pt idx="272">
                  <c:v>90.59</c:v>
                </c:pt>
                <c:pt idx="273">
                  <c:v>89.11</c:v>
                </c:pt>
                <c:pt idx="274">
                  <c:v>87.93</c:v>
                </c:pt>
                <c:pt idx="275">
                  <c:v>87.9</c:v>
                </c:pt>
                <c:pt idx="276">
                  <c:v>87.92</c:v>
                </c:pt>
                <c:pt idx="277">
                  <c:v>89.06</c:v>
                </c:pt>
                <c:pt idx="278">
                  <c:v>89.28</c:v>
                </c:pt>
                <c:pt idx="279">
                  <c:v>89.85</c:v>
                </c:pt>
                <c:pt idx="280">
                  <c:v>90.12</c:v>
                </c:pt>
                <c:pt idx="281">
                  <c:v>90.46</c:v>
                </c:pt>
                <c:pt idx="282">
                  <c:v>89.56</c:v>
                </c:pt>
                <c:pt idx="283">
                  <c:v>87.53</c:v>
                </c:pt>
                <c:pt idx="284">
                  <c:v>85.99</c:v>
                </c:pt>
                <c:pt idx="285">
                  <c:v>85.7</c:v>
                </c:pt>
                <c:pt idx="286">
                  <c:v>88.39</c:v>
                </c:pt>
                <c:pt idx="287">
                  <c:v>87.95</c:v>
                </c:pt>
                <c:pt idx="288">
                  <c:v>88.56</c:v>
                </c:pt>
                <c:pt idx="289">
                  <c:v>88.53</c:v>
                </c:pt>
                <c:pt idx="290">
                  <c:v>88.4</c:v>
                </c:pt>
                <c:pt idx="291">
                  <c:v>88</c:v>
                </c:pt>
                <c:pt idx="292">
                  <c:v>87.19</c:v>
                </c:pt>
                <c:pt idx="293">
                  <c:v>86.67</c:v>
                </c:pt>
                <c:pt idx="294">
                  <c:v>86.09</c:v>
                </c:pt>
                <c:pt idx="295">
                  <c:v>85.79</c:v>
                </c:pt>
                <c:pt idx="296">
                  <c:v>81.02</c:v>
                </c:pt>
                <c:pt idx="297">
                  <c:v>80.91</c:v>
                </c:pt>
                <c:pt idx="298">
                  <c:v>80.72</c:v>
                </c:pt>
                <c:pt idx="299">
                  <c:v>81.46</c:v>
                </c:pt>
                <c:pt idx="300">
                  <c:v>82.16</c:v>
                </c:pt>
                <c:pt idx="301">
                  <c:v>89.8</c:v>
                </c:pt>
                <c:pt idx="302">
                  <c:v>90.33</c:v>
                </c:pt>
                <c:pt idx="303">
                  <c:v>90.72</c:v>
                </c:pt>
                <c:pt idx="304">
                  <c:v>90.93</c:v>
                </c:pt>
                <c:pt idx="305">
                  <c:v>90.84</c:v>
                </c:pt>
                <c:pt idx="306">
                  <c:v>88.94</c:v>
                </c:pt>
                <c:pt idx="307">
                  <c:v>88.84</c:v>
                </c:pt>
                <c:pt idx="308">
                  <c:v>89.26</c:v>
                </c:pt>
                <c:pt idx="309">
                  <c:v>89.64</c:v>
                </c:pt>
                <c:pt idx="310">
                  <c:v>90.3</c:v>
                </c:pt>
                <c:pt idx="311">
                  <c:v>92.92</c:v>
                </c:pt>
                <c:pt idx="312">
                  <c:v>93.29</c:v>
                </c:pt>
                <c:pt idx="313">
                  <c:v>91.71</c:v>
                </c:pt>
                <c:pt idx="314">
                  <c:v>92.01</c:v>
                </c:pt>
                <c:pt idx="315">
                  <c:v>92.54</c:v>
                </c:pt>
                <c:pt idx="316">
                  <c:v>104.57</c:v>
                </c:pt>
                <c:pt idx="317">
                  <c:v>104.21</c:v>
                </c:pt>
                <c:pt idx="318">
                  <c:v>103.98</c:v>
                </c:pt>
                <c:pt idx="319">
                  <c:v>104.05</c:v>
                </c:pt>
                <c:pt idx="320">
                  <c:v>103.95</c:v>
                </c:pt>
                <c:pt idx="321">
                  <c:v>98.38</c:v>
                </c:pt>
                <c:pt idx="322">
                  <c:v>99.76</c:v>
                </c:pt>
                <c:pt idx="323">
                  <c:v>100.59</c:v>
                </c:pt>
                <c:pt idx="324">
                  <c:v>99.38</c:v>
                </c:pt>
                <c:pt idx="325">
                  <c:v>99.38</c:v>
                </c:pt>
                <c:pt idx="326">
                  <c:v>95.5</c:v>
                </c:pt>
                <c:pt idx="327">
                  <c:v>94.54</c:v>
                </c:pt>
                <c:pt idx="328">
                  <c:v>93.19</c:v>
                </c:pt>
                <c:pt idx="329">
                  <c:v>92.7</c:v>
                </c:pt>
                <c:pt idx="330">
                  <c:v>88</c:v>
                </c:pt>
                <c:pt idx="331">
                  <c:v>89.72</c:v>
                </c:pt>
                <c:pt idx="332">
                  <c:v>90.58</c:v>
                </c:pt>
                <c:pt idx="333">
                  <c:v>91.38</c:v>
                </c:pt>
                <c:pt idx="334">
                  <c:v>91.75</c:v>
                </c:pt>
                <c:pt idx="335">
                  <c:v>93</c:v>
                </c:pt>
                <c:pt idx="336">
                  <c:v>92.88</c:v>
                </c:pt>
                <c:pt idx="337">
                  <c:v>91.97</c:v>
                </c:pt>
                <c:pt idx="338">
                  <c:v>91.64</c:v>
                </c:pt>
                <c:pt idx="339">
                  <c:v>90.89</c:v>
                </c:pt>
                <c:pt idx="340">
                  <c:v>88.5</c:v>
                </c:pt>
                <c:pt idx="341">
                  <c:v>88.94</c:v>
                </c:pt>
                <c:pt idx="342">
                  <c:v>89.46</c:v>
                </c:pt>
                <c:pt idx="343">
                  <c:v>89.85</c:v>
                </c:pt>
                <c:pt idx="344">
                  <c:v>91.71</c:v>
                </c:pt>
                <c:pt idx="345">
                  <c:v>95.53</c:v>
                </c:pt>
                <c:pt idx="346">
                  <c:v>94.78</c:v>
                </c:pt>
                <c:pt idx="347">
                  <c:v>95.16</c:v>
                </c:pt>
                <c:pt idx="348">
                  <c:v>95.28</c:v>
                </c:pt>
                <c:pt idx="349">
                  <c:v>98.46</c:v>
                </c:pt>
                <c:pt idx="350">
                  <c:v>98.63</c:v>
                </c:pt>
                <c:pt idx="351">
                  <c:v>99.37</c:v>
                </c:pt>
                <c:pt idx="352">
                  <c:v>100.22</c:v>
                </c:pt>
                <c:pt idx="353">
                  <c:v>100.43</c:v>
                </c:pt>
                <c:pt idx="354">
                  <c:v>101.46</c:v>
                </c:pt>
                <c:pt idx="355">
                  <c:v>100.56</c:v>
                </c:pt>
                <c:pt idx="356">
                  <c:v>101.09</c:v>
                </c:pt>
                <c:pt idx="357">
                  <c:v>101.63</c:v>
                </c:pt>
                <c:pt idx="358">
                  <c:v>104.5</c:v>
                </c:pt>
                <c:pt idx="359">
                  <c:v>116</c:v>
                </c:pt>
                <c:pt idx="360">
                  <c:v>119.13</c:v>
                </c:pt>
                <c:pt idx="361">
                  <c:v>120.9</c:v>
                </c:pt>
                <c:pt idx="362">
                  <c:v>123.87</c:v>
                </c:pt>
                <c:pt idx="363">
                  <c:v>123.88</c:v>
                </c:pt>
                <c:pt idx="364">
                  <c:v>123.75</c:v>
                </c:pt>
                <c:pt idx="365">
                  <c:v>123.58</c:v>
                </c:pt>
                <c:pt idx="366">
                  <c:v>123.22</c:v>
                </c:pt>
                <c:pt idx="367">
                  <c:v>123.23</c:v>
                </c:pt>
                <c:pt idx="368">
                  <c:v>122.4</c:v>
                </c:pt>
                <c:pt idx="369">
                  <c:v>122.82</c:v>
                </c:pt>
                <c:pt idx="370">
                  <c:v>124.63</c:v>
                </c:pt>
                <c:pt idx="371">
                  <c:v>125.29</c:v>
                </c:pt>
                <c:pt idx="372">
                  <c:v>125.44</c:v>
                </c:pt>
                <c:pt idx="373">
                  <c:v>125.4</c:v>
                </c:pt>
                <c:pt idx="374">
                  <c:v>128.81</c:v>
                </c:pt>
                <c:pt idx="375">
                  <c:v>129.32</c:v>
                </c:pt>
                <c:pt idx="376">
                  <c:v>129.53</c:v>
                </c:pt>
                <c:pt idx="377">
                  <c:v>130.02</c:v>
                </c:pt>
                <c:pt idx="378">
                  <c:v>130.5</c:v>
                </c:pt>
                <c:pt idx="379">
                  <c:v>131.86</c:v>
                </c:pt>
                <c:pt idx="380">
                  <c:v>131.59</c:v>
                </c:pt>
                <c:pt idx="381">
                  <c:v>131.48</c:v>
                </c:pt>
                <c:pt idx="382">
                  <c:v>131.47</c:v>
                </c:pt>
                <c:pt idx="383">
                  <c:v>132.42</c:v>
                </c:pt>
                <c:pt idx="384">
                  <c:v>136.38</c:v>
                </c:pt>
                <c:pt idx="385">
                  <c:v>136.57</c:v>
                </c:pt>
                <c:pt idx="386">
                  <c:v>136.96</c:v>
                </c:pt>
                <c:pt idx="387">
                  <c:v>138.94</c:v>
                </c:pt>
                <c:pt idx="388">
                  <c:v>140.08</c:v>
                </c:pt>
                <c:pt idx="389">
                  <c:v>146.75</c:v>
                </c:pt>
                <c:pt idx="390">
                  <c:v>147.33</c:v>
                </c:pt>
                <c:pt idx="391">
                  <c:v>145.5</c:v>
                </c:pt>
                <c:pt idx="392">
                  <c:v>144.38</c:v>
                </c:pt>
                <c:pt idx="393">
                  <c:v>144.09</c:v>
                </c:pt>
                <c:pt idx="394">
                  <c:v>140.63</c:v>
                </c:pt>
                <c:pt idx="395">
                  <c:v>141.16</c:v>
                </c:pt>
                <c:pt idx="396">
                  <c:v>142.93</c:v>
                </c:pt>
                <c:pt idx="397">
                  <c:v>146.22</c:v>
                </c:pt>
                <c:pt idx="398">
                  <c:v>163</c:v>
                </c:pt>
                <c:pt idx="399">
                  <c:v>164.75</c:v>
                </c:pt>
                <c:pt idx="400">
                  <c:v>162.83</c:v>
                </c:pt>
                <c:pt idx="401">
                  <c:v>162.11</c:v>
                </c:pt>
                <c:pt idx="402">
                  <c:v>161.16</c:v>
                </c:pt>
                <c:pt idx="403">
                  <c:v>157.5</c:v>
                </c:pt>
                <c:pt idx="404">
                  <c:v>158.5</c:v>
                </c:pt>
                <c:pt idx="405">
                  <c:v>159.17</c:v>
                </c:pt>
                <c:pt idx="406">
                  <c:v>158.2</c:v>
                </c:pt>
                <c:pt idx="407">
                  <c:v>158.38</c:v>
                </c:pt>
                <c:pt idx="408">
                  <c:v>157.5</c:v>
                </c:pt>
                <c:pt idx="409">
                  <c:v>157.41</c:v>
                </c:pt>
                <c:pt idx="410">
                  <c:v>158.05</c:v>
                </c:pt>
                <c:pt idx="411">
                  <c:v>158.91</c:v>
                </c:pt>
                <c:pt idx="412">
                  <c:v>159.68</c:v>
                </c:pt>
                <c:pt idx="413">
                  <c:v>170</c:v>
                </c:pt>
                <c:pt idx="414">
                  <c:v>172.13</c:v>
                </c:pt>
                <c:pt idx="415">
                  <c:v>173.91</c:v>
                </c:pt>
                <c:pt idx="416">
                  <c:v>175.34</c:v>
                </c:pt>
                <c:pt idx="417">
                  <c:v>175.76</c:v>
                </c:pt>
                <c:pt idx="418">
                  <c:v>177.5</c:v>
                </c:pt>
                <c:pt idx="419">
                  <c:v>177.5</c:v>
                </c:pt>
                <c:pt idx="420">
                  <c:v>177.5</c:v>
                </c:pt>
                <c:pt idx="421">
                  <c:v>175.97</c:v>
                </c:pt>
                <c:pt idx="422">
                  <c:v>174.74</c:v>
                </c:pt>
                <c:pt idx="423">
                  <c:v>170</c:v>
                </c:pt>
                <c:pt idx="424">
                  <c:v>172.25</c:v>
                </c:pt>
                <c:pt idx="425">
                  <c:v>174.33</c:v>
                </c:pt>
                <c:pt idx="426">
                  <c:v>175.75</c:v>
                </c:pt>
                <c:pt idx="427">
                  <c:v>175.58</c:v>
                </c:pt>
                <c:pt idx="428">
                  <c:v>172.9</c:v>
                </c:pt>
                <c:pt idx="429">
                  <c:v>173.06</c:v>
                </c:pt>
                <c:pt idx="430">
                  <c:v>173.25</c:v>
                </c:pt>
                <c:pt idx="431">
                  <c:v>174.62</c:v>
                </c:pt>
                <c:pt idx="432">
                  <c:v>175.47</c:v>
                </c:pt>
                <c:pt idx="433">
                  <c:v>177.5</c:v>
                </c:pt>
                <c:pt idx="434">
                  <c:v>176.56</c:v>
                </c:pt>
                <c:pt idx="435">
                  <c:v>177.33</c:v>
                </c:pt>
                <c:pt idx="436">
                  <c:v>177.48</c:v>
                </c:pt>
                <c:pt idx="437">
                  <c:v>177.7</c:v>
                </c:pt>
                <c:pt idx="438">
                  <c:v>181</c:v>
                </c:pt>
                <c:pt idx="439">
                  <c:v>181.75</c:v>
                </c:pt>
                <c:pt idx="440">
                  <c:v>182.5</c:v>
                </c:pt>
                <c:pt idx="441">
                  <c:v>182.88</c:v>
                </c:pt>
                <c:pt idx="442">
                  <c:v>182.6</c:v>
                </c:pt>
                <c:pt idx="443">
                  <c:v>188.5</c:v>
                </c:pt>
                <c:pt idx="444">
                  <c:v>188.75</c:v>
                </c:pt>
                <c:pt idx="445">
                  <c:v>188.42</c:v>
                </c:pt>
                <c:pt idx="446">
                  <c:v>187.56</c:v>
                </c:pt>
                <c:pt idx="447">
                  <c:v>188.72</c:v>
                </c:pt>
                <c:pt idx="448">
                  <c:v>195.75</c:v>
                </c:pt>
                <c:pt idx="449">
                  <c:v>200.56</c:v>
                </c:pt>
                <c:pt idx="450">
                  <c:v>201.81</c:v>
                </c:pt>
                <c:pt idx="451">
                  <c:v>203.2</c:v>
                </c:pt>
                <c:pt idx="452">
                  <c:v>206.31</c:v>
                </c:pt>
                <c:pt idx="453">
                  <c:v>229.63</c:v>
                </c:pt>
                <c:pt idx="454">
                  <c:v>233.57</c:v>
                </c:pt>
                <c:pt idx="455">
                  <c:v>247.53</c:v>
                </c:pt>
                <c:pt idx="456">
                  <c:v>245</c:v>
                </c:pt>
                <c:pt idx="457">
                  <c:v>244.11</c:v>
                </c:pt>
                <c:pt idx="458">
                  <c:v>235</c:v>
                </c:pt>
                <c:pt idx="459">
                  <c:v>245.76</c:v>
                </c:pt>
                <c:pt idx="460">
                  <c:v>247.99</c:v>
                </c:pt>
                <c:pt idx="461">
                  <c:v>250.11</c:v>
                </c:pt>
                <c:pt idx="462">
                  <c:v>253.55</c:v>
                </c:pt>
                <c:pt idx="463">
                  <c:v>246.07</c:v>
                </c:pt>
                <c:pt idx="464">
                  <c:v>243.35</c:v>
                </c:pt>
                <c:pt idx="465">
                  <c:v>238.64</c:v>
                </c:pt>
                <c:pt idx="466">
                  <c:v>231.65</c:v>
                </c:pt>
                <c:pt idx="467">
                  <c:v>221.79</c:v>
                </c:pt>
                <c:pt idx="468">
                  <c:v>187.34</c:v>
                </c:pt>
                <c:pt idx="469">
                  <c:v>194.07</c:v>
                </c:pt>
                <c:pt idx="470">
                  <c:v>195.17</c:v>
                </c:pt>
                <c:pt idx="471">
                  <c:v>190</c:v>
                </c:pt>
                <c:pt idx="472">
                  <c:v>186</c:v>
                </c:pt>
                <c:pt idx="473">
                  <c:v>152.96</c:v>
                </c:pt>
                <c:pt idx="474">
                  <c:v>149.55</c:v>
                </c:pt>
                <c:pt idx="475">
                  <c:v>148.18</c:v>
                </c:pt>
                <c:pt idx="476">
                  <c:v>151.64</c:v>
                </c:pt>
                <c:pt idx="477">
                  <c:v>152.78</c:v>
                </c:pt>
                <c:pt idx="478">
                  <c:v>159.09</c:v>
                </c:pt>
                <c:pt idx="479">
                  <c:v>162.74</c:v>
                </c:pt>
                <c:pt idx="480">
                  <c:v>162.75</c:v>
                </c:pt>
                <c:pt idx="481">
                  <c:v>159.02</c:v>
                </c:pt>
                <c:pt idx="482">
                  <c:v>156.28</c:v>
                </c:pt>
                <c:pt idx="483">
                  <c:v>143.13</c:v>
                </c:pt>
                <c:pt idx="484">
                  <c:v>145.13</c:v>
                </c:pt>
                <c:pt idx="485">
                  <c:v>148.69</c:v>
                </c:pt>
                <c:pt idx="486">
                  <c:v>152.52</c:v>
                </c:pt>
                <c:pt idx="487">
                  <c:v>154.42</c:v>
                </c:pt>
                <c:pt idx="488">
                  <c:v>161.79</c:v>
                </c:pt>
                <c:pt idx="489">
                  <c:v>166.4</c:v>
                </c:pt>
                <c:pt idx="490">
                  <c:v>169</c:v>
                </c:pt>
                <c:pt idx="491">
                  <c:v>172.34</c:v>
                </c:pt>
                <c:pt idx="492">
                  <c:v>173.23</c:v>
                </c:pt>
                <c:pt idx="493">
                  <c:v>170.23</c:v>
                </c:pt>
                <c:pt idx="494">
                  <c:v>164.28</c:v>
                </c:pt>
                <c:pt idx="495">
                  <c:v>161.62</c:v>
                </c:pt>
                <c:pt idx="496">
                  <c:v>160.3</c:v>
                </c:pt>
                <c:pt idx="497">
                  <c:v>159.76</c:v>
                </c:pt>
                <c:pt idx="498">
                  <c:v>153.39</c:v>
                </c:pt>
                <c:pt idx="499">
                  <c:v>153.62</c:v>
                </c:pt>
                <c:pt idx="500">
                  <c:v>154.5</c:v>
                </c:pt>
                <c:pt idx="501">
                  <c:v>156.46</c:v>
                </c:pt>
                <c:pt idx="502">
                  <c:v>157.65</c:v>
                </c:pt>
                <c:pt idx="503">
                  <c:v>169.13</c:v>
                </c:pt>
                <c:pt idx="504">
                  <c:v>171.93</c:v>
                </c:pt>
                <c:pt idx="505">
                  <c:v>176.51</c:v>
                </c:pt>
                <c:pt idx="506">
                  <c:v>178.13</c:v>
                </c:pt>
                <c:pt idx="507">
                  <c:v>181.63</c:v>
                </c:pt>
                <c:pt idx="508">
                  <c:v>186.43</c:v>
                </c:pt>
                <c:pt idx="509">
                  <c:v>187.64</c:v>
                </c:pt>
                <c:pt idx="510">
                  <c:v>187.56</c:v>
                </c:pt>
                <c:pt idx="511">
                  <c:v>187.37</c:v>
                </c:pt>
                <c:pt idx="512">
                  <c:v>186.24</c:v>
                </c:pt>
                <c:pt idx="513">
                  <c:v>176.67</c:v>
                </c:pt>
                <c:pt idx="514">
                  <c:v>175.76</c:v>
                </c:pt>
                <c:pt idx="515">
                  <c:v>176.08</c:v>
                </c:pt>
                <c:pt idx="516">
                  <c:v>170.59</c:v>
                </c:pt>
                <c:pt idx="517">
                  <c:v>165.86</c:v>
                </c:pt>
                <c:pt idx="518">
                  <c:v>175</c:v>
                </c:pt>
                <c:pt idx="519">
                  <c:v>179.68</c:v>
                </c:pt>
                <c:pt idx="520">
                  <c:v>183.57</c:v>
                </c:pt>
                <c:pt idx="521">
                  <c:v>187.48</c:v>
                </c:pt>
                <c:pt idx="522">
                  <c:v>201.54</c:v>
                </c:pt>
                <c:pt idx="523">
                  <c:v>218.9</c:v>
                </c:pt>
                <c:pt idx="524">
                  <c:v>216.27</c:v>
                </c:pt>
                <c:pt idx="525">
                  <c:v>215.43</c:v>
                </c:pt>
                <c:pt idx="526">
                  <c:v>216.64</c:v>
                </c:pt>
                <c:pt idx="527">
                  <c:v>217.17</c:v>
                </c:pt>
                <c:pt idx="528">
                  <c:v>236</c:v>
                </c:pt>
                <c:pt idx="529">
                  <c:v>229.35</c:v>
                </c:pt>
                <c:pt idx="530">
                  <c:v>228.93</c:v>
                </c:pt>
                <c:pt idx="531">
                  <c:v>227.21</c:v>
                </c:pt>
                <c:pt idx="532">
                  <c:v>234.46</c:v>
                </c:pt>
                <c:pt idx="533">
                  <c:v>252.5</c:v>
                </c:pt>
                <c:pt idx="534">
                  <c:v>255.25</c:v>
                </c:pt>
                <c:pt idx="535">
                  <c:v>263</c:v>
                </c:pt>
                <c:pt idx="536">
                  <c:v>262.63</c:v>
                </c:pt>
                <c:pt idx="537">
                  <c:v>248.64</c:v>
                </c:pt>
                <c:pt idx="538">
                  <c:v>227</c:v>
                </c:pt>
                <c:pt idx="539">
                  <c:v>221.14</c:v>
                </c:pt>
                <c:pt idx="540">
                  <c:v>221.59</c:v>
                </c:pt>
                <c:pt idx="541">
                  <c:v>221.65</c:v>
                </c:pt>
                <c:pt idx="542">
                  <c:v>229.84</c:v>
                </c:pt>
                <c:pt idx="543">
                  <c:v>240.88</c:v>
                </c:pt>
                <c:pt idx="544">
                  <c:v>243.94</c:v>
                </c:pt>
                <c:pt idx="545">
                  <c:v>246.46</c:v>
                </c:pt>
                <c:pt idx="546">
                  <c:v>247.22</c:v>
                </c:pt>
                <c:pt idx="547">
                  <c:v>244.67</c:v>
                </c:pt>
                <c:pt idx="548">
                  <c:v>240</c:v>
                </c:pt>
                <c:pt idx="549">
                  <c:v>236.18</c:v>
                </c:pt>
                <c:pt idx="550">
                  <c:v>235.33</c:v>
                </c:pt>
                <c:pt idx="551">
                  <c:v>233.69</c:v>
                </c:pt>
                <c:pt idx="552">
                  <c:v>226.39</c:v>
                </c:pt>
                <c:pt idx="553">
                  <c:v>236.38</c:v>
                </c:pt>
                <c:pt idx="554">
                  <c:v>240.44</c:v>
                </c:pt>
                <c:pt idx="555">
                  <c:v>244.29</c:v>
                </c:pt>
                <c:pt idx="556">
                  <c:v>248.35</c:v>
                </c:pt>
                <c:pt idx="557">
                  <c:v>256.18</c:v>
                </c:pt>
                <c:pt idx="558">
                  <c:v>257.38</c:v>
                </c:pt>
                <c:pt idx="559">
                  <c:v>265.94</c:v>
                </c:pt>
                <c:pt idx="560">
                  <c:v>347.9</c:v>
                </c:pt>
                <c:pt idx="561">
                  <c:v>395.6</c:v>
                </c:pt>
                <c:pt idx="562">
                  <c:v>309.2</c:v>
                </c:pt>
                <c:pt idx="563">
                  <c:v>253</c:v>
                </c:pt>
                <c:pt idx="564">
                  <c:v>271.1</c:v>
                </c:pt>
                <c:pt idx="565">
                  <c:v>297.4</c:v>
                </c:pt>
                <c:pt idx="566">
                  <c:v>336.6</c:v>
                </c:pt>
                <c:pt idx="567">
                  <c:v>370</c:v>
                </c:pt>
                <c:pt idx="568">
                  <c:v>356</c:v>
                </c:pt>
                <c:pt idx="569">
                  <c:v>376.6</c:v>
                </c:pt>
                <c:pt idx="570">
                  <c:v>397.8</c:v>
                </c:pt>
                <c:pt idx="571">
                  <c:v>436.1</c:v>
                </c:pt>
                <c:pt idx="572">
                  <c:v>415.6</c:v>
                </c:pt>
                <c:pt idx="573">
                  <c:v>411.6</c:v>
                </c:pt>
                <c:pt idx="574">
                  <c:v>398</c:v>
                </c:pt>
                <c:pt idx="575">
                  <c:v>377.4</c:v>
                </c:pt>
                <c:pt idx="576">
                  <c:v>403.4</c:v>
                </c:pt>
                <c:pt idx="577">
                  <c:v>390.4</c:v>
                </c:pt>
                <c:pt idx="578">
                  <c:v>404.56</c:v>
                </c:pt>
                <c:pt idx="579">
                  <c:v>433.9</c:v>
                </c:pt>
                <c:pt idx="580">
                  <c:v>404.4</c:v>
                </c:pt>
                <c:pt idx="581">
                  <c:v>420.9</c:v>
                </c:pt>
                <c:pt idx="582">
                  <c:v>392.8</c:v>
                </c:pt>
                <c:pt idx="583">
                  <c:v>396.2</c:v>
                </c:pt>
                <c:pt idx="584">
                  <c:v>436.99</c:v>
                </c:pt>
                <c:pt idx="585">
                  <c:v>451.5</c:v>
                </c:pt>
                <c:pt idx="586">
                  <c:v>439.7</c:v>
                </c:pt>
                <c:pt idx="587">
                  <c:v>452.8</c:v>
                </c:pt>
                <c:pt idx="588">
                  <c:v>433.4</c:v>
                </c:pt>
                <c:pt idx="589">
                  <c:v>429.4</c:v>
                </c:pt>
                <c:pt idx="590">
                  <c:v>414.8</c:v>
                </c:pt>
                <c:pt idx="591">
                  <c:v>399.4</c:v>
                </c:pt>
                <c:pt idx="592">
                  <c:v>382.2</c:v>
                </c:pt>
              </c:numCache>
            </c:numRef>
          </c:val>
          <c:smooth val="0"/>
        </c:ser>
        <c:ser>
          <c:idx val="2"/>
          <c:order val="2"/>
          <c:tx>
            <c:strRef>
              <c:f>[理查德RB动力煤现货价.xlsx]Sheet1!$D$1</c:f>
              <c:strCache>
                <c:ptCount val="1"/>
                <c:pt idx="0">
                  <c:v>欧洲ARA港动力煤现货价</c:v>
                </c:pt>
              </c:strCache>
            </c:strRef>
          </c:tx>
          <c:spPr>
            <a:ln w="28575" cap="rnd">
              <a:solidFill>
                <a:schemeClr val="accent3"/>
              </a:solidFill>
              <a:round/>
            </a:ln>
            <a:effectLst/>
          </c:spPr>
          <c:marker>
            <c:symbol val="none"/>
          </c:marker>
          <c:dLbls>
            <c:delete val="1"/>
          </c:dLbls>
          <c:cat>
            <c:numRef>
              <c:f>[理查德RB动力煤现货价.xlsx]Sheet1!$A$2:$A$594</c:f>
              <c:numCache>
                <c:formatCode>yyyy\-m\-d</c:formatCode>
                <c:ptCount val="593"/>
                <c:pt idx="0" c:formatCode="yyyy\-m\-d">
                  <c:v>43832</c:v>
                </c:pt>
                <c:pt idx="1" c:formatCode="yyyy\-m\-d">
                  <c:v>43833</c:v>
                </c:pt>
                <c:pt idx="2" c:formatCode="yyyy\-m\-d">
                  <c:v>43836</c:v>
                </c:pt>
                <c:pt idx="3" c:formatCode="yyyy\-m\-d">
                  <c:v>43837</c:v>
                </c:pt>
                <c:pt idx="4" c:formatCode="yyyy\-m\-d">
                  <c:v>43838</c:v>
                </c:pt>
                <c:pt idx="5" c:formatCode="yyyy\-m\-d">
                  <c:v>43839</c:v>
                </c:pt>
                <c:pt idx="6" c:formatCode="yyyy\-m\-d">
                  <c:v>43840</c:v>
                </c:pt>
                <c:pt idx="7" c:formatCode="yyyy\-m\-d">
                  <c:v>43843</c:v>
                </c:pt>
                <c:pt idx="8" c:formatCode="yyyy\-m\-d">
                  <c:v>43844</c:v>
                </c:pt>
                <c:pt idx="9" c:formatCode="yyyy\-m\-d">
                  <c:v>43845</c:v>
                </c:pt>
                <c:pt idx="10" c:formatCode="yyyy\-m\-d">
                  <c:v>43846</c:v>
                </c:pt>
                <c:pt idx="11" c:formatCode="yyyy\-m\-d">
                  <c:v>43847</c:v>
                </c:pt>
                <c:pt idx="12" c:formatCode="yyyy\-m\-d">
                  <c:v>43850</c:v>
                </c:pt>
                <c:pt idx="13" c:formatCode="yyyy\-m\-d">
                  <c:v>43851</c:v>
                </c:pt>
                <c:pt idx="14" c:formatCode="yyyy\-m\-d">
                  <c:v>43852</c:v>
                </c:pt>
                <c:pt idx="15" c:formatCode="yyyy\-m\-d">
                  <c:v>43853</c:v>
                </c:pt>
                <c:pt idx="16" c:formatCode="yyyy\-m\-d">
                  <c:v>43854</c:v>
                </c:pt>
                <c:pt idx="17" c:formatCode="yyyy\-m\-d">
                  <c:v>43857</c:v>
                </c:pt>
                <c:pt idx="18" c:formatCode="yyyy\-m\-d">
                  <c:v>43858</c:v>
                </c:pt>
                <c:pt idx="19" c:formatCode="yyyy\-m\-d">
                  <c:v>43859</c:v>
                </c:pt>
                <c:pt idx="20" c:formatCode="yyyy\-m\-d">
                  <c:v>43860</c:v>
                </c:pt>
                <c:pt idx="21" c:formatCode="yyyy\-m\-d">
                  <c:v>43861</c:v>
                </c:pt>
                <c:pt idx="22" c:formatCode="yyyy\-m\-d">
                  <c:v>43864</c:v>
                </c:pt>
                <c:pt idx="23" c:formatCode="yyyy\-m\-d">
                  <c:v>43865</c:v>
                </c:pt>
                <c:pt idx="24" c:formatCode="yyyy\-m\-d">
                  <c:v>43866</c:v>
                </c:pt>
                <c:pt idx="25" c:formatCode="yyyy\-m\-d">
                  <c:v>43867</c:v>
                </c:pt>
                <c:pt idx="26" c:formatCode="yyyy\-m\-d">
                  <c:v>43868</c:v>
                </c:pt>
                <c:pt idx="27" c:formatCode="yyyy\-m\-d">
                  <c:v>43871</c:v>
                </c:pt>
                <c:pt idx="28" c:formatCode="yyyy\-m\-d">
                  <c:v>43872</c:v>
                </c:pt>
                <c:pt idx="29" c:formatCode="yyyy\-m\-d">
                  <c:v>43873</c:v>
                </c:pt>
                <c:pt idx="30" c:formatCode="yyyy\-m\-d">
                  <c:v>43874</c:v>
                </c:pt>
                <c:pt idx="31" c:formatCode="yyyy\-m\-d">
                  <c:v>43875</c:v>
                </c:pt>
                <c:pt idx="32" c:formatCode="yyyy\-m\-d">
                  <c:v>43878</c:v>
                </c:pt>
                <c:pt idx="33" c:formatCode="yyyy\-m\-d">
                  <c:v>43879</c:v>
                </c:pt>
                <c:pt idx="34" c:formatCode="yyyy\-m\-d">
                  <c:v>43880</c:v>
                </c:pt>
                <c:pt idx="35" c:formatCode="yyyy\-m\-d">
                  <c:v>43881</c:v>
                </c:pt>
                <c:pt idx="36" c:formatCode="yyyy\-m\-d">
                  <c:v>43882</c:v>
                </c:pt>
                <c:pt idx="37" c:formatCode="yyyy\-m\-d">
                  <c:v>43885</c:v>
                </c:pt>
                <c:pt idx="38" c:formatCode="yyyy\-m\-d">
                  <c:v>43886</c:v>
                </c:pt>
                <c:pt idx="39" c:formatCode="yyyy\-m\-d">
                  <c:v>43887</c:v>
                </c:pt>
                <c:pt idx="40" c:formatCode="yyyy\-m\-d">
                  <c:v>43888</c:v>
                </c:pt>
                <c:pt idx="41" c:formatCode="yyyy\-m\-d">
                  <c:v>43889</c:v>
                </c:pt>
                <c:pt idx="42" c:formatCode="yyyy\-m\-d">
                  <c:v>43892</c:v>
                </c:pt>
                <c:pt idx="43" c:formatCode="yyyy\-m\-d">
                  <c:v>43893</c:v>
                </c:pt>
                <c:pt idx="44" c:formatCode="yyyy\-m\-d">
                  <c:v>43894</c:v>
                </c:pt>
                <c:pt idx="45" c:formatCode="yyyy\-m\-d">
                  <c:v>43895</c:v>
                </c:pt>
                <c:pt idx="46" c:formatCode="yyyy\-m\-d">
                  <c:v>43896</c:v>
                </c:pt>
                <c:pt idx="47" c:formatCode="yyyy\-m\-d">
                  <c:v>43899</c:v>
                </c:pt>
                <c:pt idx="48" c:formatCode="yyyy\-m\-d">
                  <c:v>43900</c:v>
                </c:pt>
                <c:pt idx="49" c:formatCode="yyyy\-m\-d">
                  <c:v>43901</c:v>
                </c:pt>
                <c:pt idx="50" c:formatCode="yyyy\-m\-d">
                  <c:v>43902</c:v>
                </c:pt>
                <c:pt idx="51" c:formatCode="yyyy\-m\-d">
                  <c:v>43903</c:v>
                </c:pt>
                <c:pt idx="52" c:formatCode="yyyy\-m\-d">
                  <c:v>43906</c:v>
                </c:pt>
                <c:pt idx="53" c:formatCode="yyyy\-m\-d">
                  <c:v>43907</c:v>
                </c:pt>
                <c:pt idx="54" c:formatCode="yyyy\-m\-d">
                  <c:v>43908</c:v>
                </c:pt>
                <c:pt idx="55" c:formatCode="yyyy\-m\-d">
                  <c:v>43909</c:v>
                </c:pt>
                <c:pt idx="56" c:formatCode="yyyy\-m\-d">
                  <c:v>43910</c:v>
                </c:pt>
                <c:pt idx="57" c:formatCode="yyyy\-m\-d">
                  <c:v>43913</c:v>
                </c:pt>
                <c:pt idx="58" c:formatCode="yyyy\-m\-d">
                  <c:v>43914</c:v>
                </c:pt>
                <c:pt idx="59" c:formatCode="yyyy\-m\-d">
                  <c:v>43915</c:v>
                </c:pt>
                <c:pt idx="60" c:formatCode="yyyy\-m\-d">
                  <c:v>43916</c:v>
                </c:pt>
                <c:pt idx="61" c:formatCode="yyyy\-m\-d">
                  <c:v>43917</c:v>
                </c:pt>
                <c:pt idx="62" c:formatCode="yyyy\-m\-d">
                  <c:v>43920</c:v>
                </c:pt>
                <c:pt idx="63" c:formatCode="yyyy\-m\-d">
                  <c:v>43921</c:v>
                </c:pt>
                <c:pt idx="64" c:formatCode="yyyy\-m\-d">
                  <c:v>43922</c:v>
                </c:pt>
                <c:pt idx="65" c:formatCode="yyyy\-m\-d">
                  <c:v>43923</c:v>
                </c:pt>
                <c:pt idx="66" c:formatCode="yyyy\-m\-d">
                  <c:v>43924</c:v>
                </c:pt>
                <c:pt idx="67" c:formatCode="yyyy\-m\-d">
                  <c:v>43927</c:v>
                </c:pt>
                <c:pt idx="68" c:formatCode="yyyy\-m\-d">
                  <c:v>43928</c:v>
                </c:pt>
                <c:pt idx="69" c:formatCode="yyyy\-m\-d">
                  <c:v>43929</c:v>
                </c:pt>
                <c:pt idx="70" c:formatCode="yyyy\-m\-d">
                  <c:v>43930</c:v>
                </c:pt>
                <c:pt idx="71" c:formatCode="yyyy\-m\-d">
                  <c:v>43931</c:v>
                </c:pt>
                <c:pt idx="72" c:formatCode="yyyy\-m\-d">
                  <c:v>43934</c:v>
                </c:pt>
                <c:pt idx="73" c:formatCode="yyyy\-m\-d">
                  <c:v>43935</c:v>
                </c:pt>
                <c:pt idx="74" c:formatCode="yyyy\-m\-d">
                  <c:v>43936</c:v>
                </c:pt>
                <c:pt idx="75" c:formatCode="yyyy\-m\-d">
                  <c:v>43937</c:v>
                </c:pt>
                <c:pt idx="76" c:formatCode="yyyy\-m\-d">
                  <c:v>43938</c:v>
                </c:pt>
                <c:pt idx="77" c:formatCode="yyyy\-m\-d">
                  <c:v>43941</c:v>
                </c:pt>
                <c:pt idx="78" c:formatCode="yyyy\-m\-d">
                  <c:v>43942</c:v>
                </c:pt>
                <c:pt idx="79" c:formatCode="yyyy\-m\-d">
                  <c:v>43943</c:v>
                </c:pt>
                <c:pt idx="80" c:formatCode="yyyy\-m\-d">
                  <c:v>43944</c:v>
                </c:pt>
                <c:pt idx="81" c:formatCode="yyyy\-m\-d">
                  <c:v>43945</c:v>
                </c:pt>
                <c:pt idx="82" c:formatCode="yyyy\-m\-d">
                  <c:v>43948</c:v>
                </c:pt>
                <c:pt idx="83" c:formatCode="yyyy\-m\-d">
                  <c:v>43949</c:v>
                </c:pt>
                <c:pt idx="84" c:formatCode="yyyy\-m\-d">
                  <c:v>43950</c:v>
                </c:pt>
                <c:pt idx="85" c:formatCode="yyyy\-m\-d">
                  <c:v>43951</c:v>
                </c:pt>
                <c:pt idx="86" c:formatCode="yyyy\-m\-d">
                  <c:v>43952</c:v>
                </c:pt>
                <c:pt idx="87" c:formatCode="yyyy\-m\-d">
                  <c:v>43955</c:v>
                </c:pt>
                <c:pt idx="88" c:formatCode="yyyy\-m\-d">
                  <c:v>43956</c:v>
                </c:pt>
                <c:pt idx="89" c:formatCode="yyyy\-m\-d">
                  <c:v>43957</c:v>
                </c:pt>
                <c:pt idx="90" c:formatCode="yyyy\-m\-d">
                  <c:v>43958</c:v>
                </c:pt>
                <c:pt idx="91" c:formatCode="yyyy\-m\-d">
                  <c:v>43959</c:v>
                </c:pt>
                <c:pt idx="92" c:formatCode="yyyy\-m\-d">
                  <c:v>43962</c:v>
                </c:pt>
                <c:pt idx="93" c:formatCode="yyyy\-m\-d">
                  <c:v>43963</c:v>
                </c:pt>
                <c:pt idx="94" c:formatCode="yyyy\-m\-d">
                  <c:v>43964</c:v>
                </c:pt>
                <c:pt idx="95" c:formatCode="yyyy\-m\-d">
                  <c:v>43965</c:v>
                </c:pt>
                <c:pt idx="96" c:formatCode="yyyy\-m\-d">
                  <c:v>43966</c:v>
                </c:pt>
                <c:pt idx="97" c:formatCode="yyyy\-m\-d">
                  <c:v>43969</c:v>
                </c:pt>
                <c:pt idx="98" c:formatCode="yyyy\-m\-d">
                  <c:v>43970</c:v>
                </c:pt>
                <c:pt idx="99" c:formatCode="yyyy\-m\-d">
                  <c:v>43971</c:v>
                </c:pt>
                <c:pt idx="100" c:formatCode="yyyy\-m\-d">
                  <c:v>43972</c:v>
                </c:pt>
                <c:pt idx="101" c:formatCode="yyyy\-m\-d">
                  <c:v>43973</c:v>
                </c:pt>
                <c:pt idx="102" c:formatCode="yyyy\-m\-d">
                  <c:v>43974</c:v>
                </c:pt>
                <c:pt idx="103" c:formatCode="yyyy\-m\-d">
                  <c:v>43976</c:v>
                </c:pt>
                <c:pt idx="104" c:formatCode="yyyy\-m\-d">
                  <c:v>43977</c:v>
                </c:pt>
                <c:pt idx="105" c:formatCode="yyyy\-m\-d">
                  <c:v>43978</c:v>
                </c:pt>
                <c:pt idx="106" c:formatCode="yyyy\-m\-d">
                  <c:v>43979</c:v>
                </c:pt>
                <c:pt idx="107" c:formatCode="yyyy\-m\-d">
                  <c:v>43980</c:v>
                </c:pt>
                <c:pt idx="108" c:formatCode="yyyy\-m\-d">
                  <c:v>43983</c:v>
                </c:pt>
                <c:pt idx="109" c:formatCode="yyyy\-m\-d">
                  <c:v>43984</c:v>
                </c:pt>
                <c:pt idx="110" c:formatCode="yyyy\-m\-d">
                  <c:v>43985</c:v>
                </c:pt>
                <c:pt idx="111" c:formatCode="yyyy\-m\-d">
                  <c:v>43986</c:v>
                </c:pt>
                <c:pt idx="112" c:formatCode="yyyy\-m\-d">
                  <c:v>43987</c:v>
                </c:pt>
                <c:pt idx="113" c:formatCode="yyyy\-m\-d">
                  <c:v>43990</c:v>
                </c:pt>
                <c:pt idx="114" c:formatCode="yyyy\-m\-d">
                  <c:v>43991</c:v>
                </c:pt>
                <c:pt idx="115" c:formatCode="yyyy\-m\-d">
                  <c:v>43992</c:v>
                </c:pt>
                <c:pt idx="116" c:formatCode="yyyy\-m\-d">
                  <c:v>43993</c:v>
                </c:pt>
                <c:pt idx="117" c:formatCode="yyyy\-m\-d">
                  <c:v>43994</c:v>
                </c:pt>
                <c:pt idx="118" c:formatCode="yyyy\-m\-d">
                  <c:v>43997</c:v>
                </c:pt>
                <c:pt idx="119" c:formatCode="yyyy\-m\-d">
                  <c:v>43998</c:v>
                </c:pt>
                <c:pt idx="120" c:formatCode="yyyy\-m\-d">
                  <c:v>43999</c:v>
                </c:pt>
                <c:pt idx="121" c:formatCode="yyyy\-m\-d">
                  <c:v>44000</c:v>
                </c:pt>
                <c:pt idx="122" c:formatCode="yyyy\-m\-d">
                  <c:v>44001</c:v>
                </c:pt>
                <c:pt idx="123" c:formatCode="yyyy\-m\-d">
                  <c:v>44004</c:v>
                </c:pt>
                <c:pt idx="124" c:formatCode="yyyy\-m\-d">
                  <c:v>44005</c:v>
                </c:pt>
                <c:pt idx="125" c:formatCode="yyyy\-m\-d">
                  <c:v>44006</c:v>
                </c:pt>
                <c:pt idx="126" c:formatCode="yyyy\-m\-d">
                  <c:v>44007</c:v>
                </c:pt>
                <c:pt idx="127" c:formatCode="yyyy\-m\-d">
                  <c:v>44008</c:v>
                </c:pt>
                <c:pt idx="128" c:formatCode="yyyy\-m\-d">
                  <c:v>44011</c:v>
                </c:pt>
                <c:pt idx="129" c:formatCode="yyyy\-m\-d">
                  <c:v>44012</c:v>
                </c:pt>
                <c:pt idx="130" c:formatCode="yyyy\-m\-d">
                  <c:v>44013</c:v>
                </c:pt>
                <c:pt idx="131" c:formatCode="yyyy\-m\-d">
                  <c:v>44014</c:v>
                </c:pt>
                <c:pt idx="132" c:formatCode="yyyy\-m\-d">
                  <c:v>44015</c:v>
                </c:pt>
                <c:pt idx="133" c:formatCode="yyyy\-m\-d">
                  <c:v>44018</c:v>
                </c:pt>
                <c:pt idx="134" c:formatCode="yyyy\-m\-d">
                  <c:v>44019</c:v>
                </c:pt>
                <c:pt idx="135" c:formatCode="yyyy\-m\-d">
                  <c:v>44020</c:v>
                </c:pt>
                <c:pt idx="136" c:formatCode="yyyy\-m\-d">
                  <c:v>44021</c:v>
                </c:pt>
                <c:pt idx="137" c:formatCode="yyyy\-m\-d">
                  <c:v>44022</c:v>
                </c:pt>
                <c:pt idx="138" c:formatCode="yyyy\-m\-d">
                  <c:v>44025</c:v>
                </c:pt>
                <c:pt idx="139" c:formatCode="yyyy\-m\-d">
                  <c:v>44026</c:v>
                </c:pt>
                <c:pt idx="140" c:formatCode="yyyy\-m\-d">
                  <c:v>44027</c:v>
                </c:pt>
                <c:pt idx="141" c:formatCode="yyyy\-m\-d">
                  <c:v>44028</c:v>
                </c:pt>
                <c:pt idx="142" c:formatCode="yyyy\-m\-d">
                  <c:v>44029</c:v>
                </c:pt>
                <c:pt idx="143" c:formatCode="yyyy\-m\-d">
                  <c:v>44032</c:v>
                </c:pt>
                <c:pt idx="144" c:formatCode="yyyy\-m\-d">
                  <c:v>44033</c:v>
                </c:pt>
                <c:pt idx="145" c:formatCode="yyyy\-m\-d">
                  <c:v>44034</c:v>
                </c:pt>
                <c:pt idx="146" c:formatCode="yyyy\-m\-d">
                  <c:v>44035</c:v>
                </c:pt>
                <c:pt idx="147" c:formatCode="yyyy\-m\-d">
                  <c:v>44036</c:v>
                </c:pt>
                <c:pt idx="148" c:formatCode="yyyy\-m\-d">
                  <c:v>44039</c:v>
                </c:pt>
                <c:pt idx="149" c:formatCode="yyyy\-m\-d">
                  <c:v>44040</c:v>
                </c:pt>
                <c:pt idx="150" c:formatCode="yyyy\-m\-d">
                  <c:v>44041</c:v>
                </c:pt>
                <c:pt idx="151" c:formatCode="yyyy\-m\-d">
                  <c:v>44042</c:v>
                </c:pt>
                <c:pt idx="152" c:formatCode="yyyy\-m\-d">
                  <c:v>44043</c:v>
                </c:pt>
                <c:pt idx="153" c:formatCode="yyyy\-m\-d">
                  <c:v>44046</c:v>
                </c:pt>
                <c:pt idx="154" c:formatCode="yyyy\-m\-d">
                  <c:v>44047</c:v>
                </c:pt>
                <c:pt idx="155" c:formatCode="yyyy\-m\-d">
                  <c:v>44048</c:v>
                </c:pt>
                <c:pt idx="156" c:formatCode="yyyy\-m\-d">
                  <c:v>44049</c:v>
                </c:pt>
                <c:pt idx="157" c:formatCode="yyyy\-m\-d">
                  <c:v>44050</c:v>
                </c:pt>
                <c:pt idx="158" c:formatCode="yyyy\-m\-d">
                  <c:v>44053</c:v>
                </c:pt>
                <c:pt idx="159" c:formatCode="yyyy\-m\-d">
                  <c:v>44054</c:v>
                </c:pt>
                <c:pt idx="160" c:formatCode="yyyy\-m\-d">
                  <c:v>44055</c:v>
                </c:pt>
                <c:pt idx="161" c:formatCode="yyyy\-m\-d">
                  <c:v>44056</c:v>
                </c:pt>
                <c:pt idx="162" c:formatCode="yyyy\-m\-d">
                  <c:v>44057</c:v>
                </c:pt>
                <c:pt idx="163" c:formatCode="yyyy\-m\-d">
                  <c:v>44060</c:v>
                </c:pt>
                <c:pt idx="164" c:formatCode="yyyy\-m\-d">
                  <c:v>44061</c:v>
                </c:pt>
                <c:pt idx="165" c:formatCode="yyyy\-m\-d">
                  <c:v>44062</c:v>
                </c:pt>
                <c:pt idx="166" c:formatCode="yyyy\-m\-d">
                  <c:v>44063</c:v>
                </c:pt>
                <c:pt idx="167" c:formatCode="yyyy\-m\-d">
                  <c:v>44064</c:v>
                </c:pt>
                <c:pt idx="168" c:formatCode="yyyy\-m\-d">
                  <c:v>44067</c:v>
                </c:pt>
                <c:pt idx="169" c:formatCode="yyyy\-m\-d">
                  <c:v>44068</c:v>
                </c:pt>
                <c:pt idx="170" c:formatCode="yyyy\-m\-d">
                  <c:v>44069</c:v>
                </c:pt>
                <c:pt idx="171" c:formatCode="yyyy\-m\-d">
                  <c:v>44070</c:v>
                </c:pt>
                <c:pt idx="172" c:formatCode="yyyy\-m\-d">
                  <c:v>44071</c:v>
                </c:pt>
                <c:pt idx="173" c:formatCode="yyyy\-m\-d">
                  <c:v>44074</c:v>
                </c:pt>
                <c:pt idx="174" c:formatCode="yyyy\-m\-d">
                  <c:v>44075</c:v>
                </c:pt>
                <c:pt idx="175" c:formatCode="yyyy\-m\-d">
                  <c:v>44076</c:v>
                </c:pt>
                <c:pt idx="176" c:formatCode="yyyy\-m\-d">
                  <c:v>44077</c:v>
                </c:pt>
                <c:pt idx="177" c:formatCode="yyyy\-m\-d">
                  <c:v>44078</c:v>
                </c:pt>
                <c:pt idx="178" c:formatCode="yyyy\-m\-d">
                  <c:v>44081</c:v>
                </c:pt>
                <c:pt idx="179" c:formatCode="yyyy\-m\-d">
                  <c:v>44082</c:v>
                </c:pt>
                <c:pt idx="180" c:formatCode="yyyy\-m\-d">
                  <c:v>44083</c:v>
                </c:pt>
                <c:pt idx="181" c:formatCode="yyyy\-m\-d">
                  <c:v>44084</c:v>
                </c:pt>
                <c:pt idx="182" c:formatCode="yyyy\-m\-d">
                  <c:v>44085</c:v>
                </c:pt>
                <c:pt idx="183" c:formatCode="yyyy\-m\-d">
                  <c:v>44088</c:v>
                </c:pt>
                <c:pt idx="184" c:formatCode="yyyy\-m\-d">
                  <c:v>44089</c:v>
                </c:pt>
                <c:pt idx="185" c:formatCode="yyyy\-m\-d">
                  <c:v>44090</c:v>
                </c:pt>
                <c:pt idx="186" c:formatCode="yyyy\-m\-d">
                  <c:v>44091</c:v>
                </c:pt>
                <c:pt idx="187" c:formatCode="yyyy\-m\-d">
                  <c:v>44092</c:v>
                </c:pt>
                <c:pt idx="188" c:formatCode="yyyy\-m\-d">
                  <c:v>44095</c:v>
                </c:pt>
                <c:pt idx="189" c:formatCode="yyyy\-m\-d">
                  <c:v>44096</c:v>
                </c:pt>
                <c:pt idx="190" c:formatCode="yyyy\-m\-d">
                  <c:v>44097</c:v>
                </c:pt>
                <c:pt idx="191" c:formatCode="yyyy\-m\-d">
                  <c:v>44098</c:v>
                </c:pt>
                <c:pt idx="192" c:formatCode="yyyy\-m\-d">
                  <c:v>44099</c:v>
                </c:pt>
                <c:pt idx="193" c:formatCode="yyyy\-m\-d">
                  <c:v>44102</c:v>
                </c:pt>
                <c:pt idx="194" c:formatCode="yyyy\-m\-d">
                  <c:v>44103</c:v>
                </c:pt>
                <c:pt idx="195" c:formatCode="yyyy\-m\-d">
                  <c:v>44104</c:v>
                </c:pt>
                <c:pt idx="196" c:formatCode="yyyy\-m\-d">
                  <c:v>44105</c:v>
                </c:pt>
                <c:pt idx="197" c:formatCode="yyyy\-m\-d">
                  <c:v>44106</c:v>
                </c:pt>
                <c:pt idx="198" c:formatCode="yyyy\-m\-d">
                  <c:v>44109</c:v>
                </c:pt>
                <c:pt idx="199" c:formatCode="yyyy\-m\-d">
                  <c:v>44110</c:v>
                </c:pt>
                <c:pt idx="200" c:formatCode="yyyy\-m\-d">
                  <c:v>44111</c:v>
                </c:pt>
                <c:pt idx="201" c:formatCode="yyyy\-m\-d">
                  <c:v>44112</c:v>
                </c:pt>
                <c:pt idx="202" c:formatCode="yyyy\-m\-d">
                  <c:v>44113</c:v>
                </c:pt>
                <c:pt idx="203" c:formatCode="yyyy\-m\-d">
                  <c:v>44116</c:v>
                </c:pt>
                <c:pt idx="204" c:formatCode="yyyy\-m\-d">
                  <c:v>44117</c:v>
                </c:pt>
                <c:pt idx="205" c:formatCode="yyyy\-m\-d">
                  <c:v>44118</c:v>
                </c:pt>
                <c:pt idx="206" c:formatCode="yyyy\-m\-d">
                  <c:v>44119</c:v>
                </c:pt>
                <c:pt idx="207" c:formatCode="yyyy\-m\-d">
                  <c:v>44120</c:v>
                </c:pt>
                <c:pt idx="208" c:formatCode="yyyy\-m\-d">
                  <c:v>44123</c:v>
                </c:pt>
                <c:pt idx="209" c:formatCode="yyyy\-m\-d">
                  <c:v>44124</c:v>
                </c:pt>
                <c:pt idx="210" c:formatCode="yyyy\-m\-d">
                  <c:v>44125</c:v>
                </c:pt>
                <c:pt idx="211" c:formatCode="yyyy\-m\-d">
                  <c:v>44126</c:v>
                </c:pt>
                <c:pt idx="212" c:formatCode="yyyy\-m\-d">
                  <c:v>44127</c:v>
                </c:pt>
                <c:pt idx="213" c:formatCode="yyyy\-m\-d">
                  <c:v>44130</c:v>
                </c:pt>
                <c:pt idx="214" c:formatCode="yyyy\-m\-d">
                  <c:v>44131</c:v>
                </c:pt>
                <c:pt idx="215" c:formatCode="yyyy\-m\-d">
                  <c:v>44132</c:v>
                </c:pt>
                <c:pt idx="216" c:formatCode="yyyy\-m\-d">
                  <c:v>44133</c:v>
                </c:pt>
                <c:pt idx="217" c:formatCode="yyyy\-m\-d">
                  <c:v>44134</c:v>
                </c:pt>
                <c:pt idx="218" c:formatCode="yyyy\-m\-d">
                  <c:v>44137</c:v>
                </c:pt>
                <c:pt idx="219" c:formatCode="yyyy\-m\-d">
                  <c:v>44138</c:v>
                </c:pt>
                <c:pt idx="220" c:formatCode="yyyy\-m\-d">
                  <c:v>44139</c:v>
                </c:pt>
                <c:pt idx="221" c:formatCode="yyyy\-m\-d">
                  <c:v>44140</c:v>
                </c:pt>
                <c:pt idx="222" c:formatCode="yyyy\-m\-d">
                  <c:v>44141</c:v>
                </c:pt>
                <c:pt idx="223" c:formatCode="yyyy\-m\-d">
                  <c:v>44144</c:v>
                </c:pt>
                <c:pt idx="224" c:formatCode="yyyy\-m\-d">
                  <c:v>44145</c:v>
                </c:pt>
                <c:pt idx="225" c:formatCode="yyyy\-m\-d">
                  <c:v>44146</c:v>
                </c:pt>
                <c:pt idx="226" c:formatCode="yyyy\-m\-d">
                  <c:v>44147</c:v>
                </c:pt>
                <c:pt idx="227" c:formatCode="yyyy\-m\-d">
                  <c:v>44148</c:v>
                </c:pt>
                <c:pt idx="228" c:formatCode="yyyy\-m\-d">
                  <c:v>44151</c:v>
                </c:pt>
                <c:pt idx="229" c:formatCode="yyyy\-m\-d">
                  <c:v>44152</c:v>
                </c:pt>
                <c:pt idx="230" c:formatCode="yyyy\-m\-d">
                  <c:v>44153</c:v>
                </c:pt>
                <c:pt idx="231" c:formatCode="yyyy\-m\-d">
                  <c:v>44154</c:v>
                </c:pt>
                <c:pt idx="232" c:formatCode="yyyy\-m\-d">
                  <c:v>44155</c:v>
                </c:pt>
                <c:pt idx="233" c:formatCode="yyyy\-m\-d">
                  <c:v>44158</c:v>
                </c:pt>
                <c:pt idx="234" c:formatCode="yyyy\-m\-d">
                  <c:v>44159</c:v>
                </c:pt>
                <c:pt idx="235" c:formatCode="yyyy\-m\-d">
                  <c:v>44160</c:v>
                </c:pt>
                <c:pt idx="236" c:formatCode="yyyy\-m\-d">
                  <c:v>44161</c:v>
                </c:pt>
                <c:pt idx="237" c:formatCode="yyyy\-m\-d">
                  <c:v>44162</c:v>
                </c:pt>
                <c:pt idx="238" c:formatCode="yyyy\-m\-d">
                  <c:v>44165</c:v>
                </c:pt>
                <c:pt idx="239" c:formatCode="yyyy\-m\-d">
                  <c:v>44166</c:v>
                </c:pt>
                <c:pt idx="240" c:formatCode="yyyy\-m\-d">
                  <c:v>44167</c:v>
                </c:pt>
                <c:pt idx="241" c:formatCode="yyyy\-m\-d">
                  <c:v>44168</c:v>
                </c:pt>
                <c:pt idx="242" c:formatCode="yyyy\-m\-d">
                  <c:v>44169</c:v>
                </c:pt>
                <c:pt idx="243" c:formatCode="yyyy\-m\-d">
                  <c:v>44172</c:v>
                </c:pt>
                <c:pt idx="244" c:formatCode="yyyy\-m\-d">
                  <c:v>44174</c:v>
                </c:pt>
                <c:pt idx="245" c:formatCode="yyyy\-m\-d">
                  <c:v>44175</c:v>
                </c:pt>
                <c:pt idx="246" c:formatCode="yyyy\-m\-d">
                  <c:v>44176</c:v>
                </c:pt>
                <c:pt idx="247" c:formatCode="yyyy\-m\-d">
                  <c:v>44179</c:v>
                </c:pt>
                <c:pt idx="248" c:formatCode="yyyy\-m\-d">
                  <c:v>44180</c:v>
                </c:pt>
                <c:pt idx="249" c:formatCode="yyyy\-m\-d">
                  <c:v>44181</c:v>
                </c:pt>
                <c:pt idx="250" c:formatCode="yyyy\-m\-d">
                  <c:v>44182</c:v>
                </c:pt>
                <c:pt idx="251" c:formatCode="yyyy\-m\-d">
                  <c:v>44183</c:v>
                </c:pt>
                <c:pt idx="252" c:formatCode="yyyy\-m\-d">
                  <c:v>44186</c:v>
                </c:pt>
                <c:pt idx="253" c:formatCode="yyyy\-m\-d">
                  <c:v>44187</c:v>
                </c:pt>
                <c:pt idx="254" c:formatCode="yyyy\-m\-d">
                  <c:v>44188</c:v>
                </c:pt>
                <c:pt idx="255" c:formatCode="yyyy\-m\-d">
                  <c:v>44189</c:v>
                </c:pt>
                <c:pt idx="256" c:formatCode="yyyy\-m\-d">
                  <c:v>44190</c:v>
                </c:pt>
                <c:pt idx="257" c:formatCode="yyyy\-m\-d">
                  <c:v>44193</c:v>
                </c:pt>
                <c:pt idx="258" c:formatCode="yyyy\-m\-d">
                  <c:v>44194</c:v>
                </c:pt>
                <c:pt idx="259" c:formatCode="yyyy\-m\-d">
                  <c:v>44195</c:v>
                </c:pt>
                <c:pt idx="260" c:formatCode="yyyy\-m\-d">
                  <c:v>44196</c:v>
                </c:pt>
                <c:pt idx="261" c:formatCode="yyyy\-m\-d">
                  <c:v>44197</c:v>
                </c:pt>
                <c:pt idx="262" c:formatCode="yyyy\-m\-d">
                  <c:v>44200</c:v>
                </c:pt>
                <c:pt idx="263" c:formatCode="yyyy\-m\-d">
                  <c:v>44201</c:v>
                </c:pt>
                <c:pt idx="264" c:formatCode="yyyy\-m\-d">
                  <c:v>44202</c:v>
                </c:pt>
                <c:pt idx="265" c:formatCode="yyyy\-m\-d">
                  <c:v>44203</c:v>
                </c:pt>
                <c:pt idx="266" c:formatCode="yyyy\-m\-d">
                  <c:v>44204</c:v>
                </c:pt>
                <c:pt idx="267" c:formatCode="yyyy\-m\-d">
                  <c:v>44207</c:v>
                </c:pt>
                <c:pt idx="268" c:formatCode="yyyy\-m\-d">
                  <c:v>44208</c:v>
                </c:pt>
                <c:pt idx="269" c:formatCode="yyyy\-m\-d">
                  <c:v>44209</c:v>
                </c:pt>
                <c:pt idx="270" c:formatCode="yyyy\-m\-d">
                  <c:v>44210</c:v>
                </c:pt>
                <c:pt idx="271" c:formatCode="yyyy\-m\-d">
                  <c:v>44211</c:v>
                </c:pt>
                <c:pt idx="272" c:formatCode="yyyy\-m\-d">
                  <c:v>44214</c:v>
                </c:pt>
                <c:pt idx="273" c:formatCode="yyyy\-m\-d">
                  <c:v>44215</c:v>
                </c:pt>
                <c:pt idx="274" c:formatCode="yyyy\-m\-d">
                  <c:v>44216</c:v>
                </c:pt>
                <c:pt idx="275" c:formatCode="yyyy\-m\-d">
                  <c:v>44217</c:v>
                </c:pt>
                <c:pt idx="276" c:formatCode="yyyy\-m\-d">
                  <c:v>44218</c:v>
                </c:pt>
                <c:pt idx="277" c:formatCode="yyyy\-m\-d">
                  <c:v>44221</c:v>
                </c:pt>
                <c:pt idx="278" c:formatCode="yyyy\-m\-d">
                  <c:v>44222</c:v>
                </c:pt>
                <c:pt idx="279" c:formatCode="yyyy\-m\-d">
                  <c:v>44223</c:v>
                </c:pt>
                <c:pt idx="280" c:formatCode="yyyy\-m\-d">
                  <c:v>44224</c:v>
                </c:pt>
                <c:pt idx="281" c:formatCode="yyyy\-m\-d">
                  <c:v>44225</c:v>
                </c:pt>
                <c:pt idx="282" c:formatCode="yyyy\-m\-d">
                  <c:v>44228</c:v>
                </c:pt>
                <c:pt idx="283" c:formatCode="yyyy\-m\-d">
                  <c:v>44229</c:v>
                </c:pt>
                <c:pt idx="284" c:formatCode="yyyy\-m\-d">
                  <c:v>44230</c:v>
                </c:pt>
                <c:pt idx="285" c:formatCode="yyyy\-m\-d">
                  <c:v>44231</c:v>
                </c:pt>
                <c:pt idx="286" c:formatCode="yyyy\-m\-d">
                  <c:v>44235</c:v>
                </c:pt>
                <c:pt idx="287" c:formatCode="yyyy\-m\-d">
                  <c:v>44236</c:v>
                </c:pt>
                <c:pt idx="288" c:formatCode="yyyy\-m\-d">
                  <c:v>44237</c:v>
                </c:pt>
                <c:pt idx="289" c:formatCode="yyyy\-m\-d">
                  <c:v>44238</c:v>
                </c:pt>
                <c:pt idx="290" c:formatCode="yyyy\-m\-d">
                  <c:v>44239</c:v>
                </c:pt>
                <c:pt idx="291" c:formatCode="yyyy\-m\-d">
                  <c:v>44242</c:v>
                </c:pt>
                <c:pt idx="292" c:formatCode="yyyy\-m\-d">
                  <c:v>44243</c:v>
                </c:pt>
                <c:pt idx="293" c:formatCode="yyyy\-m\-d">
                  <c:v>44244</c:v>
                </c:pt>
                <c:pt idx="294" c:formatCode="yyyy\-m\-d">
                  <c:v>44245</c:v>
                </c:pt>
                <c:pt idx="295" c:formatCode="yyyy\-m\-d">
                  <c:v>44246</c:v>
                </c:pt>
                <c:pt idx="296" c:formatCode="yyyy\-m\-d">
                  <c:v>44249</c:v>
                </c:pt>
                <c:pt idx="297" c:formatCode="yyyy\-m\-d">
                  <c:v>44250</c:v>
                </c:pt>
                <c:pt idx="298" c:formatCode="yyyy\-m\-d">
                  <c:v>44251</c:v>
                </c:pt>
                <c:pt idx="299" c:formatCode="yyyy\-m\-d">
                  <c:v>44252</c:v>
                </c:pt>
                <c:pt idx="300" c:formatCode="yyyy\-m\-d">
                  <c:v>44253</c:v>
                </c:pt>
                <c:pt idx="301" c:formatCode="yyyy\-m\-d">
                  <c:v>44256</c:v>
                </c:pt>
                <c:pt idx="302" c:formatCode="yyyy\-m\-d">
                  <c:v>44257</c:v>
                </c:pt>
                <c:pt idx="303" c:formatCode="yyyy\-m\-d">
                  <c:v>44258</c:v>
                </c:pt>
                <c:pt idx="304" c:formatCode="yyyy\-m\-d">
                  <c:v>44259</c:v>
                </c:pt>
                <c:pt idx="305" c:formatCode="yyyy\-m\-d">
                  <c:v>44260</c:v>
                </c:pt>
                <c:pt idx="306" c:formatCode="yyyy\-m\-d">
                  <c:v>44263</c:v>
                </c:pt>
                <c:pt idx="307" c:formatCode="yyyy\-m\-d">
                  <c:v>44264</c:v>
                </c:pt>
                <c:pt idx="308" c:formatCode="yyyy\-m\-d">
                  <c:v>44265</c:v>
                </c:pt>
                <c:pt idx="309" c:formatCode="yyyy\-m\-d">
                  <c:v>44266</c:v>
                </c:pt>
                <c:pt idx="310" c:formatCode="yyyy\-m\-d">
                  <c:v>44267</c:v>
                </c:pt>
                <c:pt idx="311" c:formatCode="yyyy\-m\-d">
                  <c:v>44270</c:v>
                </c:pt>
                <c:pt idx="312" c:formatCode="yyyy\-m\-d">
                  <c:v>44271</c:v>
                </c:pt>
                <c:pt idx="313" c:formatCode="yyyy\-m\-d">
                  <c:v>44272</c:v>
                </c:pt>
                <c:pt idx="314" c:formatCode="yyyy\-m\-d">
                  <c:v>44273</c:v>
                </c:pt>
                <c:pt idx="315" c:formatCode="yyyy\-m\-d">
                  <c:v>44274</c:v>
                </c:pt>
                <c:pt idx="316" c:formatCode="yyyy\-m\-d">
                  <c:v>44277</c:v>
                </c:pt>
                <c:pt idx="317" c:formatCode="yyyy\-m\-d">
                  <c:v>44278</c:v>
                </c:pt>
                <c:pt idx="318" c:formatCode="yyyy\-m\-d">
                  <c:v>44279</c:v>
                </c:pt>
                <c:pt idx="319" c:formatCode="yyyy\-m\-d">
                  <c:v>44280</c:v>
                </c:pt>
                <c:pt idx="320" c:formatCode="yyyy\-m\-d">
                  <c:v>44281</c:v>
                </c:pt>
                <c:pt idx="321" c:formatCode="yyyy\-m\-d">
                  <c:v>44284</c:v>
                </c:pt>
                <c:pt idx="322" c:formatCode="yyyy\-m\-d">
                  <c:v>44285</c:v>
                </c:pt>
                <c:pt idx="323" c:formatCode="yyyy\-m\-d">
                  <c:v>44286</c:v>
                </c:pt>
                <c:pt idx="324" c:formatCode="yyyy\-m\-d">
                  <c:v>44287</c:v>
                </c:pt>
                <c:pt idx="325" c:formatCode="yyyy\-m\-d">
                  <c:v>44288</c:v>
                </c:pt>
                <c:pt idx="326" c:formatCode="yyyy\-m\-d">
                  <c:v>44292</c:v>
                </c:pt>
                <c:pt idx="327" c:formatCode="yyyy\-m\-d">
                  <c:v>44293</c:v>
                </c:pt>
                <c:pt idx="328" c:formatCode="yyyy\-m\-d">
                  <c:v>44294</c:v>
                </c:pt>
                <c:pt idx="329" c:formatCode="yyyy\-m\-d">
                  <c:v>44295</c:v>
                </c:pt>
                <c:pt idx="330" c:formatCode="yyyy\-m\-d">
                  <c:v>44298</c:v>
                </c:pt>
                <c:pt idx="331" c:formatCode="yyyy\-m\-d">
                  <c:v>44299</c:v>
                </c:pt>
                <c:pt idx="332" c:formatCode="yyyy\-m\-d">
                  <c:v>44300</c:v>
                </c:pt>
                <c:pt idx="333" c:formatCode="yyyy\-m\-d">
                  <c:v>44301</c:v>
                </c:pt>
                <c:pt idx="334" c:formatCode="yyyy\-m\-d">
                  <c:v>44302</c:v>
                </c:pt>
                <c:pt idx="335" c:formatCode="yyyy\-m\-d">
                  <c:v>44305</c:v>
                </c:pt>
                <c:pt idx="336" c:formatCode="yyyy\-m\-d">
                  <c:v>44306</c:v>
                </c:pt>
                <c:pt idx="337" c:formatCode="yyyy\-m\-d">
                  <c:v>44307</c:v>
                </c:pt>
                <c:pt idx="338" c:formatCode="yyyy\-m\-d">
                  <c:v>44308</c:v>
                </c:pt>
                <c:pt idx="339" c:formatCode="yyyy\-m\-d">
                  <c:v>44309</c:v>
                </c:pt>
                <c:pt idx="340" c:formatCode="yyyy\-m\-d">
                  <c:v>44312</c:v>
                </c:pt>
                <c:pt idx="341" c:formatCode="yyyy\-m\-d">
                  <c:v>44313</c:v>
                </c:pt>
                <c:pt idx="342" c:formatCode="yyyy\-m\-d">
                  <c:v>44314</c:v>
                </c:pt>
                <c:pt idx="343" c:formatCode="yyyy\-m\-d">
                  <c:v>44315</c:v>
                </c:pt>
                <c:pt idx="344" c:formatCode="yyyy\-m\-d">
                  <c:v>44316</c:v>
                </c:pt>
                <c:pt idx="345" c:formatCode="yyyy\-m\-d">
                  <c:v>44320</c:v>
                </c:pt>
                <c:pt idx="346" c:formatCode="yyyy\-m\-d">
                  <c:v>44321</c:v>
                </c:pt>
                <c:pt idx="347" c:formatCode="yyyy\-m\-d">
                  <c:v>44322</c:v>
                </c:pt>
                <c:pt idx="348" c:formatCode="yyyy\-m\-d">
                  <c:v>44323</c:v>
                </c:pt>
                <c:pt idx="349" c:formatCode="yyyy\-m\-d">
                  <c:v>44326</c:v>
                </c:pt>
                <c:pt idx="350" c:formatCode="yyyy\-m\-d">
                  <c:v>44327</c:v>
                </c:pt>
                <c:pt idx="351" c:formatCode="yyyy\-m\-d">
                  <c:v>44328</c:v>
                </c:pt>
                <c:pt idx="352" c:formatCode="yyyy\-m\-d">
                  <c:v>44329</c:v>
                </c:pt>
                <c:pt idx="353" c:formatCode="yyyy\-m\-d">
                  <c:v>44330</c:v>
                </c:pt>
                <c:pt idx="354" c:formatCode="yyyy\-m\-d">
                  <c:v>44333</c:v>
                </c:pt>
                <c:pt idx="355" c:formatCode="yyyy\-m\-d">
                  <c:v>44334</c:v>
                </c:pt>
                <c:pt idx="356" c:formatCode="yyyy\-m\-d">
                  <c:v>44335</c:v>
                </c:pt>
                <c:pt idx="357" c:formatCode="yyyy\-m\-d">
                  <c:v>44336</c:v>
                </c:pt>
                <c:pt idx="358" c:formatCode="yyyy\-m\-d">
                  <c:v>44337</c:v>
                </c:pt>
                <c:pt idx="359" c:formatCode="yyyy\-m\-d">
                  <c:v>44340</c:v>
                </c:pt>
                <c:pt idx="360" c:formatCode="yyyy\-m\-d">
                  <c:v>44341</c:v>
                </c:pt>
                <c:pt idx="361" c:formatCode="yyyy\-m\-d">
                  <c:v>44342</c:v>
                </c:pt>
                <c:pt idx="362" c:formatCode="yyyy\-m\-d">
                  <c:v>44343</c:v>
                </c:pt>
                <c:pt idx="363" c:formatCode="yyyy\-m\-d">
                  <c:v>44344</c:v>
                </c:pt>
                <c:pt idx="364" c:formatCode="yyyy\-m\-d">
                  <c:v>44347</c:v>
                </c:pt>
                <c:pt idx="365" c:formatCode="yyyy\-m\-d">
                  <c:v>44348</c:v>
                </c:pt>
                <c:pt idx="366" c:formatCode="yyyy\-m\-d">
                  <c:v>44349</c:v>
                </c:pt>
                <c:pt idx="367" c:formatCode="yyyy\-m\-d">
                  <c:v>44350</c:v>
                </c:pt>
                <c:pt idx="368" c:formatCode="yyyy\-m\-d">
                  <c:v>44351</c:v>
                </c:pt>
                <c:pt idx="369" c:formatCode="yyyy\-m\-d">
                  <c:v>44354</c:v>
                </c:pt>
                <c:pt idx="370" c:formatCode="yyyy\-m\-d">
                  <c:v>44355</c:v>
                </c:pt>
                <c:pt idx="371" c:formatCode="yyyy\-m\-d">
                  <c:v>44356</c:v>
                </c:pt>
                <c:pt idx="372" c:formatCode="yyyy\-m\-d">
                  <c:v>44357</c:v>
                </c:pt>
                <c:pt idx="373" c:formatCode="yyyy\-m\-d">
                  <c:v>44358</c:v>
                </c:pt>
                <c:pt idx="374" c:formatCode="yyyy\-m\-d">
                  <c:v>44361</c:v>
                </c:pt>
                <c:pt idx="375" c:formatCode="yyyy\-m\-d">
                  <c:v>44362</c:v>
                </c:pt>
                <c:pt idx="376" c:formatCode="yyyy\-m\-d">
                  <c:v>44363</c:v>
                </c:pt>
                <c:pt idx="377" c:formatCode="yyyy\-m\-d">
                  <c:v>44364</c:v>
                </c:pt>
                <c:pt idx="378" c:formatCode="yyyy\-m\-d">
                  <c:v>44365</c:v>
                </c:pt>
                <c:pt idx="379" c:formatCode="yyyy\-m\-d">
                  <c:v>44368</c:v>
                </c:pt>
                <c:pt idx="380" c:formatCode="yyyy\-m\-d">
                  <c:v>44369</c:v>
                </c:pt>
                <c:pt idx="381" c:formatCode="yyyy\-m\-d">
                  <c:v>44370</c:v>
                </c:pt>
                <c:pt idx="382" c:formatCode="yyyy\-m\-d">
                  <c:v>44371</c:v>
                </c:pt>
                <c:pt idx="383" c:formatCode="yyyy\-m\-d">
                  <c:v>44372</c:v>
                </c:pt>
                <c:pt idx="384" c:formatCode="yyyy\-m\-d">
                  <c:v>44375</c:v>
                </c:pt>
                <c:pt idx="385" c:formatCode="yyyy\-m\-d">
                  <c:v>44376</c:v>
                </c:pt>
                <c:pt idx="386" c:formatCode="yyyy\-m\-d">
                  <c:v>44377</c:v>
                </c:pt>
                <c:pt idx="387" c:formatCode="yyyy\-m\-d">
                  <c:v>44378</c:v>
                </c:pt>
                <c:pt idx="388" c:formatCode="yyyy\-m\-d">
                  <c:v>44379</c:v>
                </c:pt>
                <c:pt idx="389" c:formatCode="yyyy\-m\-d">
                  <c:v>44382</c:v>
                </c:pt>
                <c:pt idx="390" c:formatCode="yyyy\-m\-d">
                  <c:v>44383</c:v>
                </c:pt>
                <c:pt idx="391" c:formatCode="yyyy\-m\-d">
                  <c:v>44384</c:v>
                </c:pt>
                <c:pt idx="392" c:formatCode="yyyy\-m\-d">
                  <c:v>44385</c:v>
                </c:pt>
                <c:pt idx="393" c:formatCode="yyyy\-m\-d">
                  <c:v>44386</c:v>
                </c:pt>
                <c:pt idx="394" c:formatCode="yyyy\-m\-d">
                  <c:v>44389</c:v>
                </c:pt>
                <c:pt idx="395" c:formatCode="yyyy\-m\-d">
                  <c:v>44390</c:v>
                </c:pt>
                <c:pt idx="396" c:formatCode="yyyy\-m\-d">
                  <c:v>44391</c:v>
                </c:pt>
                <c:pt idx="397" c:formatCode="yyyy\-m\-d">
                  <c:v>44393</c:v>
                </c:pt>
                <c:pt idx="398" c:formatCode="yyyy\-m\-d">
                  <c:v>44396</c:v>
                </c:pt>
                <c:pt idx="399" c:formatCode="yyyy\-m\-d">
                  <c:v>44397</c:v>
                </c:pt>
                <c:pt idx="400" c:formatCode="yyyy\-m\-d">
                  <c:v>44398</c:v>
                </c:pt>
                <c:pt idx="401" c:formatCode="yyyy\-m\-d">
                  <c:v>44399</c:v>
                </c:pt>
                <c:pt idx="402" c:formatCode="yyyy\-m\-d">
                  <c:v>44400</c:v>
                </c:pt>
                <c:pt idx="403" c:formatCode="yyyy\-m\-d">
                  <c:v>44403</c:v>
                </c:pt>
                <c:pt idx="404" c:formatCode="yyyy\-m\-d">
                  <c:v>44404</c:v>
                </c:pt>
                <c:pt idx="405" c:formatCode="yyyy\-m\-d">
                  <c:v>44405</c:v>
                </c:pt>
                <c:pt idx="406" c:formatCode="yyyy\-m\-d">
                  <c:v>44406</c:v>
                </c:pt>
                <c:pt idx="407" c:formatCode="yyyy\-m\-d">
                  <c:v>44407</c:v>
                </c:pt>
                <c:pt idx="408" c:formatCode="yyyy\-m\-d">
                  <c:v>44410</c:v>
                </c:pt>
                <c:pt idx="409" c:formatCode="yyyy\-m\-d">
                  <c:v>44411</c:v>
                </c:pt>
                <c:pt idx="410" c:formatCode="yyyy\-m\-d">
                  <c:v>44412</c:v>
                </c:pt>
                <c:pt idx="411" c:formatCode="yyyy\-m\-d">
                  <c:v>44413</c:v>
                </c:pt>
                <c:pt idx="412" c:formatCode="yyyy\-m\-d">
                  <c:v>44414</c:v>
                </c:pt>
                <c:pt idx="413" c:formatCode="yyyy\-m\-d">
                  <c:v>44417</c:v>
                </c:pt>
                <c:pt idx="414" c:formatCode="yyyy\-m\-d">
                  <c:v>44418</c:v>
                </c:pt>
                <c:pt idx="415" c:formatCode="yyyy\-m\-d">
                  <c:v>44419</c:v>
                </c:pt>
                <c:pt idx="416" c:formatCode="yyyy\-m\-d">
                  <c:v>44420</c:v>
                </c:pt>
                <c:pt idx="417" c:formatCode="yyyy\-m\-d">
                  <c:v>44421</c:v>
                </c:pt>
                <c:pt idx="418" c:formatCode="yyyy\-m\-d">
                  <c:v>44424</c:v>
                </c:pt>
                <c:pt idx="419" c:formatCode="yyyy\-m\-d">
                  <c:v>44425</c:v>
                </c:pt>
                <c:pt idx="420" c:formatCode="yyyy\-m\-d">
                  <c:v>44426</c:v>
                </c:pt>
                <c:pt idx="421" c:formatCode="yyyy\-m\-d">
                  <c:v>44427</c:v>
                </c:pt>
                <c:pt idx="422" c:formatCode="yyyy\-m\-d">
                  <c:v>44428</c:v>
                </c:pt>
                <c:pt idx="423" c:formatCode="yyyy\-m\-d">
                  <c:v>44431</c:v>
                </c:pt>
                <c:pt idx="424" c:formatCode="yyyy\-m\-d">
                  <c:v>44432</c:v>
                </c:pt>
                <c:pt idx="425" c:formatCode="yyyy\-m\-d">
                  <c:v>44433</c:v>
                </c:pt>
                <c:pt idx="426" c:formatCode="yyyy\-m\-d">
                  <c:v>44434</c:v>
                </c:pt>
                <c:pt idx="427" c:formatCode="yyyy\-m\-d">
                  <c:v>44435</c:v>
                </c:pt>
                <c:pt idx="428" c:formatCode="yyyy\-m\-d">
                  <c:v>44438</c:v>
                </c:pt>
                <c:pt idx="429" c:formatCode="yyyy\-m\-d">
                  <c:v>44439</c:v>
                </c:pt>
                <c:pt idx="430" c:formatCode="yyyy\-m\-d">
                  <c:v>44440</c:v>
                </c:pt>
                <c:pt idx="431" c:formatCode="yyyy\-m\-d">
                  <c:v>44441</c:v>
                </c:pt>
                <c:pt idx="432" c:formatCode="yyyy\-m\-d">
                  <c:v>44442</c:v>
                </c:pt>
                <c:pt idx="433" c:formatCode="yyyy\-m\-d">
                  <c:v>44445</c:v>
                </c:pt>
                <c:pt idx="434" c:formatCode="yyyy\-m\-d">
                  <c:v>44446</c:v>
                </c:pt>
                <c:pt idx="435" c:formatCode="yyyy\-m\-d">
                  <c:v>44447</c:v>
                </c:pt>
                <c:pt idx="436" c:formatCode="yyyy\-m\-d">
                  <c:v>44448</c:v>
                </c:pt>
                <c:pt idx="437" c:formatCode="yyyy\-m\-d">
                  <c:v>44449</c:v>
                </c:pt>
                <c:pt idx="438" c:formatCode="yyyy\-m\-d">
                  <c:v>44452</c:v>
                </c:pt>
                <c:pt idx="439" c:formatCode="yyyy\-m\-d">
                  <c:v>44453</c:v>
                </c:pt>
                <c:pt idx="440" c:formatCode="yyyy\-m\-d">
                  <c:v>44454</c:v>
                </c:pt>
                <c:pt idx="441" c:formatCode="yyyy\-m\-d">
                  <c:v>44455</c:v>
                </c:pt>
                <c:pt idx="442" c:formatCode="yyyy\-m\-d">
                  <c:v>44456</c:v>
                </c:pt>
                <c:pt idx="443" c:formatCode="yyyy\-m\-d">
                  <c:v>44459</c:v>
                </c:pt>
                <c:pt idx="444" c:formatCode="yyyy\-m\-d">
                  <c:v>44460</c:v>
                </c:pt>
                <c:pt idx="445" c:formatCode="yyyy\-m\-d">
                  <c:v>44461</c:v>
                </c:pt>
                <c:pt idx="446" c:formatCode="yyyy\-m\-d">
                  <c:v>44462</c:v>
                </c:pt>
                <c:pt idx="447" c:formatCode="yyyy\-m\-d">
                  <c:v>44463</c:v>
                </c:pt>
                <c:pt idx="448" c:formatCode="yyyy\-m\-d">
                  <c:v>44466</c:v>
                </c:pt>
                <c:pt idx="449" c:formatCode="yyyy\-m\-d">
                  <c:v>44467</c:v>
                </c:pt>
                <c:pt idx="450" c:formatCode="yyyy\-m\-d">
                  <c:v>44468</c:v>
                </c:pt>
                <c:pt idx="451" c:formatCode="yyyy\-m\-d">
                  <c:v>44469</c:v>
                </c:pt>
                <c:pt idx="452" c:formatCode="yyyy\-m\-d">
                  <c:v>44470</c:v>
                </c:pt>
                <c:pt idx="453" c:formatCode="yyyy\-m\-d">
                  <c:v>44473</c:v>
                </c:pt>
                <c:pt idx="454" c:formatCode="yyyy\-m\-d">
                  <c:v>44474</c:v>
                </c:pt>
                <c:pt idx="455" c:formatCode="yyyy\-m\-d">
                  <c:v>44475</c:v>
                </c:pt>
                <c:pt idx="456" c:formatCode="yyyy\-m\-d">
                  <c:v>44476</c:v>
                </c:pt>
                <c:pt idx="457" c:formatCode="yyyy\-m\-d">
                  <c:v>44477</c:v>
                </c:pt>
                <c:pt idx="458" c:formatCode="yyyy\-m\-d">
                  <c:v>44480</c:v>
                </c:pt>
                <c:pt idx="459" c:formatCode="yyyy\-m\-d">
                  <c:v>44481</c:v>
                </c:pt>
                <c:pt idx="460" c:formatCode="yyyy\-m\-d">
                  <c:v>44482</c:v>
                </c:pt>
                <c:pt idx="461" c:formatCode="yyyy\-m\-d">
                  <c:v>44483</c:v>
                </c:pt>
                <c:pt idx="462" c:formatCode="yyyy\-m\-d">
                  <c:v>44484</c:v>
                </c:pt>
                <c:pt idx="463" c:formatCode="yyyy\-m\-d">
                  <c:v>44487</c:v>
                </c:pt>
                <c:pt idx="464" c:formatCode="yyyy\-m\-d">
                  <c:v>44488</c:v>
                </c:pt>
                <c:pt idx="465" c:formatCode="yyyy\-m\-d">
                  <c:v>44489</c:v>
                </c:pt>
                <c:pt idx="466" c:formatCode="yyyy\-m\-d">
                  <c:v>44490</c:v>
                </c:pt>
                <c:pt idx="467" c:formatCode="yyyy\-m\-d">
                  <c:v>44491</c:v>
                </c:pt>
                <c:pt idx="468" c:formatCode="yyyy\-m\-d">
                  <c:v>44494</c:v>
                </c:pt>
                <c:pt idx="469" c:formatCode="yyyy\-m\-d">
                  <c:v>44495</c:v>
                </c:pt>
                <c:pt idx="470" c:formatCode="yyyy\-m\-d">
                  <c:v>44496</c:v>
                </c:pt>
                <c:pt idx="471" c:formatCode="yyyy\-m\-d">
                  <c:v>44497</c:v>
                </c:pt>
                <c:pt idx="472" c:formatCode="yyyy\-m\-d">
                  <c:v>44498</c:v>
                </c:pt>
                <c:pt idx="473" c:formatCode="yyyy\-m\-d">
                  <c:v>44501</c:v>
                </c:pt>
                <c:pt idx="474" c:formatCode="yyyy\-m\-d">
                  <c:v>44502</c:v>
                </c:pt>
                <c:pt idx="475" c:formatCode="yyyy\-m\-d">
                  <c:v>44503</c:v>
                </c:pt>
                <c:pt idx="476" c:formatCode="yyyy\-m\-d">
                  <c:v>44504</c:v>
                </c:pt>
                <c:pt idx="477" c:formatCode="yyyy\-m\-d">
                  <c:v>44505</c:v>
                </c:pt>
                <c:pt idx="478" c:formatCode="yyyy\-m\-d">
                  <c:v>44508</c:v>
                </c:pt>
                <c:pt idx="479" c:formatCode="yyyy\-m\-d">
                  <c:v>44509</c:v>
                </c:pt>
                <c:pt idx="480" c:formatCode="yyyy\-m\-d">
                  <c:v>44510</c:v>
                </c:pt>
                <c:pt idx="481" c:formatCode="yyyy\-m\-d">
                  <c:v>44511</c:v>
                </c:pt>
                <c:pt idx="482" c:formatCode="yyyy\-m\-d">
                  <c:v>44512</c:v>
                </c:pt>
                <c:pt idx="483" c:formatCode="yyyy\-m\-d">
                  <c:v>44515</c:v>
                </c:pt>
                <c:pt idx="484" c:formatCode="yyyy\-m\-d">
                  <c:v>44516</c:v>
                </c:pt>
                <c:pt idx="485" c:formatCode="yyyy\-m\-d">
                  <c:v>44517</c:v>
                </c:pt>
                <c:pt idx="486" c:formatCode="yyyy\-m\-d">
                  <c:v>44518</c:v>
                </c:pt>
                <c:pt idx="487" c:formatCode="yyyy\-m\-d">
                  <c:v>44519</c:v>
                </c:pt>
                <c:pt idx="488" c:formatCode="yyyy\-m\-d">
                  <c:v>44522</c:v>
                </c:pt>
                <c:pt idx="489" c:formatCode="yyyy\-m\-d">
                  <c:v>44523</c:v>
                </c:pt>
                <c:pt idx="490" c:formatCode="yyyy\-m\-d">
                  <c:v>44524</c:v>
                </c:pt>
                <c:pt idx="491" c:formatCode="yyyy\-m\-d">
                  <c:v>44525</c:v>
                </c:pt>
                <c:pt idx="492" c:formatCode="yyyy\-m\-d">
                  <c:v>44526</c:v>
                </c:pt>
                <c:pt idx="493" c:formatCode="yyyy\-m\-d">
                  <c:v>44529</c:v>
                </c:pt>
                <c:pt idx="494" c:formatCode="yyyy\-m\-d">
                  <c:v>44530</c:v>
                </c:pt>
                <c:pt idx="495" c:formatCode="yyyy\-m\-d">
                  <c:v>44531</c:v>
                </c:pt>
                <c:pt idx="496" c:formatCode="yyyy\-m\-d">
                  <c:v>44532</c:v>
                </c:pt>
                <c:pt idx="497" c:formatCode="yyyy\-m\-d">
                  <c:v>44533</c:v>
                </c:pt>
                <c:pt idx="498" c:formatCode="yyyy\-m\-d">
                  <c:v>44536</c:v>
                </c:pt>
                <c:pt idx="499" c:formatCode="yyyy\-m\-d">
                  <c:v>44537</c:v>
                </c:pt>
                <c:pt idx="500" c:formatCode="yyyy\-m\-d">
                  <c:v>44538</c:v>
                </c:pt>
                <c:pt idx="501" c:formatCode="yyyy\-m\-d">
                  <c:v>44539</c:v>
                </c:pt>
                <c:pt idx="502" c:formatCode="yyyy\-m\-d">
                  <c:v>44540</c:v>
                </c:pt>
                <c:pt idx="503" c:formatCode="yyyy\-m\-d">
                  <c:v>44543</c:v>
                </c:pt>
                <c:pt idx="504" c:formatCode="yyyy\-m\-d">
                  <c:v>44544</c:v>
                </c:pt>
                <c:pt idx="505" c:formatCode="yyyy\-m\-d">
                  <c:v>44545</c:v>
                </c:pt>
                <c:pt idx="506" c:formatCode="yyyy\-m\-d">
                  <c:v>44546</c:v>
                </c:pt>
                <c:pt idx="507" c:formatCode="yyyy\-m\-d">
                  <c:v>44547</c:v>
                </c:pt>
                <c:pt idx="508" c:formatCode="yyyy\-m\-d">
                  <c:v>44550</c:v>
                </c:pt>
                <c:pt idx="509" c:formatCode="yyyy\-m\-d">
                  <c:v>44551</c:v>
                </c:pt>
                <c:pt idx="510" c:formatCode="yyyy\-m\-d">
                  <c:v>44552</c:v>
                </c:pt>
                <c:pt idx="511" c:formatCode="yyyy\-m\-d">
                  <c:v>44553</c:v>
                </c:pt>
                <c:pt idx="512" c:formatCode="yyyy\-m\-d">
                  <c:v>44554</c:v>
                </c:pt>
                <c:pt idx="513" c:formatCode="yyyy\-m\-d">
                  <c:v>44557</c:v>
                </c:pt>
                <c:pt idx="514" c:formatCode="yyyy\-m\-d">
                  <c:v>44558</c:v>
                </c:pt>
                <c:pt idx="515" c:formatCode="yyyy\-m\-d">
                  <c:v>44559</c:v>
                </c:pt>
                <c:pt idx="516" c:formatCode="yyyy\-m\-d">
                  <c:v>44560</c:v>
                </c:pt>
                <c:pt idx="517" c:formatCode="yyyy\-m\-d">
                  <c:v>44561</c:v>
                </c:pt>
                <c:pt idx="518" c:formatCode="yyyy\-m\-d">
                  <c:v>44564</c:v>
                </c:pt>
                <c:pt idx="519" c:formatCode="yyyy\-m\-d">
                  <c:v>44565</c:v>
                </c:pt>
                <c:pt idx="520" c:formatCode="yyyy\-m\-d">
                  <c:v>44566</c:v>
                </c:pt>
                <c:pt idx="521" c:formatCode="yyyy\-m\-d">
                  <c:v>44567</c:v>
                </c:pt>
                <c:pt idx="522" c:formatCode="yyyy\-m\-d">
                  <c:v>44568</c:v>
                </c:pt>
                <c:pt idx="523" c:formatCode="yyyy\-m\-d">
                  <c:v>44571</c:v>
                </c:pt>
                <c:pt idx="524" c:formatCode="yyyy\-m\-d">
                  <c:v>44572</c:v>
                </c:pt>
                <c:pt idx="525" c:formatCode="yyyy\-m\-d">
                  <c:v>44573</c:v>
                </c:pt>
                <c:pt idx="526" c:formatCode="yyyy\-m\-d">
                  <c:v>44574</c:v>
                </c:pt>
                <c:pt idx="527" c:formatCode="yyyy\-m\-d">
                  <c:v>44575</c:v>
                </c:pt>
                <c:pt idx="528" c:formatCode="yyyy\-m\-d">
                  <c:v>44578</c:v>
                </c:pt>
                <c:pt idx="529" c:formatCode="yyyy\-m\-d">
                  <c:v>44579</c:v>
                </c:pt>
                <c:pt idx="530" c:formatCode="yyyy\-m\-d">
                  <c:v>44580</c:v>
                </c:pt>
                <c:pt idx="531" c:formatCode="yyyy\-m\-d">
                  <c:v>44581</c:v>
                </c:pt>
                <c:pt idx="532" c:formatCode="yyyy\-m\-d">
                  <c:v>44582</c:v>
                </c:pt>
                <c:pt idx="533" c:formatCode="yyyy\-m\-d">
                  <c:v>44585</c:v>
                </c:pt>
                <c:pt idx="534" c:formatCode="yyyy\-m\-d">
                  <c:v>44586</c:v>
                </c:pt>
                <c:pt idx="535" c:formatCode="yyyy\-m\-d">
                  <c:v>44587</c:v>
                </c:pt>
                <c:pt idx="536" c:formatCode="yyyy\-m\-d">
                  <c:v>44588</c:v>
                </c:pt>
                <c:pt idx="537" c:formatCode="yyyy\-m\-d">
                  <c:v>44589</c:v>
                </c:pt>
                <c:pt idx="538" c:formatCode="yyyy\-m\-d">
                  <c:v>44592</c:v>
                </c:pt>
                <c:pt idx="539" c:formatCode="yyyy\-m\-d">
                  <c:v>44593</c:v>
                </c:pt>
                <c:pt idx="540" c:formatCode="yyyy\-m\-d">
                  <c:v>44594</c:v>
                </c:pt>
                <c:pt idx="541" c:formatCode="yyyy\-m\-d">
                  <c:v>44595</c:v>
                </c:pt>
                <c:pt idx="542" c:formatCode="yyyy\-m\-d">
                  <c:v>44596</c:v>
                </c:pt>
                <c:pt idx="543" c:formatCode="yyyy\-m\-d">
                  <c:v>44599</c:v>
                </c:pt>
                <c:pt idx="544" c:formatCode="yyyy\-m\-d">
                  <c:v>44600</c:v>
                </c:pt>
                <c:pt idx="545" c:formatCode="yyyy\-m\-d">
                  <c:v>44601</c:v>
                </c:pt>
                <c:pt idx="546" c:formatCode="yyyy\-m\-d">
                  <c:v>44602</c:v>
                </c:pt>
                <c:pt idx="547" c:formatCode="yyyy\-m\-d">
                  <c:v>44603</c:v>
                </c:pt>
                <c:pt idx="548" c:formatCode="yyyy\-m\-d">
                  <c:v>44606</c:v>
                </c:pt>
                <c:pt idx="549" c:formatCode="yyyy\-m\-d">
                  <c:v>44607</c:v>
                </c:pt>
                <c:pt idx="550" c:formatCode="yyyy\-m\-d">
                  <c:v>44608</c:v>
                </c:pt>
                <c:pt idx="551" c:formatCode="yyyy\-m\-d">
                  <c:v>44609</c:v>
                </c:pt>
                <c:pt idx="552" c:formatCode="yyyy\-m\-d">
                  <c:v>44610</c:v>
                </c:pt>
                <c:pt idx="553" c:formatCode="yyyy\-m\-d">
                  <c:v>44613</c:v>
                </c:pt>
                <c:pt idx="554" c:formatCode="yyyy\-m\-d">
                  <c:v>44614</c:v>
                </c:pt>
                <c:pt idx="555" c:formatCode="yyyy\-m\-d">
                  <c:v>44615</c:v>
                </c:pt>
                <c:pt idx="556" c:formatCode="yyyy\-m\-d">
                  <c:v>44616</c:v>
                </c:pt>
                <c:pt idx="557" c:formatCode="yyyy\-m\-d">
                  <c:v>44617</c:v>
                </c:pt>
                <c:pt idx="558" c:formatCode="yyyy\-m\-d">
                  <c:v>44620</c:v>
                </c:pt>
                <c:pt idx="559" c:formatCode="yyyy\-m\-d">
                  <c:v>44621</c:v>
                </c:pt>
                <c:pt idx="560" c:formatCode="yyyy\-m\-d">
                  <c:v>44624</c:v>
                </c:pt>
                <c:pt idx="561" c:formatCode="yyyy\-m\-d">
                  <c:v>44631</c:v>
                </c:pt>
                <c:pt idx="562" c:formatCode="yyyy\-m\-d">
                  <c:v>44638</c:v>
                </c:pt>
                <c:pt idx="563" c:formatCode="yyyy\-m\-d">
                  <c:v>44645</c:v>
                </c:pt>
                <c:pt idx="564" c:formatCode="yyyy\-m\-d">
                  <c:v>44652</c:v>
                </c:pt>
                <c:pt idx="565" c:formatCode="yyyy\-m\-d">
                  <c:v>44659</c:v>
                </c:pt>
                <c:pt idx="566" c:formatCode="yyyy\-m\-d">
                  <c:v>44666</c:v>
                </c:pt>
                <c:pt idx="567" c:formatCode="yyyy\-m\-d">
                  <c:v>44673</c:v>
                </c:pt>
                <c:pt idx="568" c:formatCode="yyyy\-m\-d">
                  <c:v>44680</c:v>
                </c:pt>
                <c:pt idx="569" c:formatCode="yyyy\-m\-d">
                  <c:v>44687</c:v>
                </c:pt>
                <c:pt idx="570" c:formatCode="yyyy\-m\-d">
                  <c:v>44694</c:v>
                </c:pt>
                <c:pt idx="571" c:formatCode="yyyy\-m\-d">
                  <c:v>44701</c:v>
                </c:pt>
                <c:pt idx="572" c:formatCode="yyyy\-m\-d">
                  <c:v>44708</c:v>
                </c:pt>
                <c:pt idx="573" c:formatCode="yyyy\-m\-d">
                  <c:v>44715</c:v>
                </c:pt>
                <c:pt idx="574" c:formatCode="yyyy\-m\-d">
                  <c:v>44722</c:v>
                </c:pt>
                <c:pt idx="575" c:formatCode="yyyy\-m\-d">
                  <c:v>44729</c:v>
                </c:pt>
                <c:pt idx="576" c:formatCode="yyyy\-m\-d">
                  <c:v>44736</c:v>
                </c:pt>
                <c:pt idx="577" c:formatCode="yyyy\-m\-d">
                  <c:v>44743</c:v>
                </c:pt>
                <c:pt idx="578" c:formatCode="yyyy\-m\-d">
                  <c:v>44750</c:v>
                </c:pt>
                <c:pt idx="579" c:formatCode="yyyy\-m\-d">
                  <c:v>44757</c:v>
                </c:pt>
                <c:pt idx="580" c:formatCode="yyyy\-m\-d">
                  <c:v>44764</c:v>
                </c:pt>
                <c:pt idx="581" c:formatCode="yyyy\-m\-d">
                  <c:v>44771</c:v>
                </c:pt>
                <c:pt idx="582" c:formatCode="yyyy\-m\-d">
                  <c:v>44778</c:v>
                </c:pt>
                <c:pt idx="583" c:formatCode="yyyy\-m\-d">
                  <c:v>44785</c:v>
                </c:pt>
                <c:pt idx="584" c:formatCode="yyyy\-m\-d">
                  <c:v>44792</c:v>
                </c:pt>
                <c:pt idx="585" c:formatCode="yyyy\-m\-d">
                  <c:v>44799</c:v>
                </c:pt>
                <c:pt idx="586" c:formatCode="yyyy\-m\-d">
                  <c:v>44806</c:v>
                </c:pt>
                <c:pt idx="587" c:formatCode="yyyy\-m\-d">
                  <c:v>44813</c:v>
                </c:pt>
                <c:pt idx="588" c:formatCode="yyyy\-m\-d">
                  <c:v>44820</c:v>
                </c:pt>
                <c:pt idx="589" c:formatCode="yyyy\-m\-d">
                  <c:v>44827</c:v>
                </c:pt>
                <c:pt idx="590" c:formatCode="yyyy\-m\-d">
                  <c:v>44834</c:v>
                </c:pt>
                <c:pt idx="591" c:formatCode="yyyy\-m\-d">
                  <c:v>44841</c:v>
                </c:pt>
                <c:pt idx="592" c:formatCode="yyyy\-m\-d">
                  <c:v>44848</c:v>
                </c:pt>
              </c:numCache>
            </c:numRef>
          </c:cat>
          <c:val>
            <c:numRef>
              <c:f>[理查德RB动力煤现货价.xlsx]Sheet1!$D$2:$D$594</c:f>
              <c:numCache>
                <c:formatCode>0.00_ </c:formatCode>
                <c:ptCount val="593"/>
                <c:pt idx="0">
                  <c:v>51.75</c:v>
                </c:pt>
                <c:pt idx="1">
                  <c:v>52.06</c:v>
                </c:pt>
                <c:pt idx="2">
                  <c:v>53.48</c:v>
                </c:pt>
                <c:pt idx="3">
                  <c:v>53.21</c:v>
                </c:pt>
                <c:pt idx="4">
                  <c:v>53.12</c:v>
                </c:pt>
                <c:pt idx="5">
                  <c:v>53.08</c:v>
                </c:pt>
                <c:pt idx="6">
                  <c:v>53.06</c:v>
                </c:pt>
                <c:pt idx="7">
                  <c:v>52.75</c:v>
                </c:pt>
                <c:pt idx="8">
                  <c:v>52.75</c:v>
                </c:pt>
                <c:pt idx="9">
                  <c:v>51.58</c:v>
                </c:pt>
                <c:pt idx="10">
                  <c:v>51</c:v>
                </c:pt>
                <c:pt idx="11">
                  <c:v>50.65</c:v>
                </c:pt>
                <c:pt idx="12">
                  <c:v>46.13</c:v>
                </c:pt>
                <c:pt idx="13">
                  <c:v>46.13</c:v>
                </c:pt>
                <c:pt idx="14">
                  <c:v>46.13</c:v>
                </c:pt>
                <c:pt idx="15">
                  <c:v>46.13</c:v>
                </c:pt>
                <c:pt idx="16">
                  <c:v>46.13</c:v>
                </c:pt>
                <c:pt idx="17">
                  <c:v>46.13</c:v>
                </c:pt>
                <c:pt idx="18">
                  <c:v>46.13</c:v>
                </c:pt>
                <c:pt idx="19">
                  <c:v>46.13</c:v>
                </c:pt>
                <c:pt idx="20">
                  <c:v>46.16</c:v>
                </c:pt>
                <c:pt idx="21">
                  <c:v>46.18</c:v>
                </c:pt>
                <c:pt idx="22">
                  <c:v>46.25</c:v>
                </c:pt>
                <c:pt idx="23">
                  <c:v>46.25</c:v>
                </c:pt>
                <c:pt idx="24">
                  <c:v>48.31</c:v>
                </c:pt>
                <c:pt idx="25">
                  <c:v>48.88</c:v>
                </c:pt>
                <c:pt idx="26">
                  <c:v>49.21</c:v>
                </c:pt>
                <c:pt idx="27">
                  <c:v>50.75</c:v>
                </c:pt>
                <c:pt idx="28">
                  <c:v>50.75</c:v>
                </c:pt>
                <c:pt idx="29">
                  <c:v>50.75</c:v>
                </c:pt>
                <c:pt idx="30">
                  <c:v>50.97</c:v>
                </c:pt>
                <c:pt idx="31">
                  <c:v>51.35</c:v>
                </c:pt>
                <c:pt idx="32">
                  <c:v>52.85</c:v>
                </c:pt>
                <c:pt idx="33">
                  <c:v>51.2</c:v>
                </c:pt>
                <c:pt idx="34">
                  <c:v>50.89</c:v>
                </c:pt>
                <c:pt idx="35">
                  <c:v>49.63</c:v>
                </c:pt>
                <c:pt idx="36">
                  <c:v>49.24</c:v>
                </c:pt>
                <c:pt idx="37">
                  <c:v>46.88</c:v>
                </c:pt>
                <c:pt idx="38">
                  <c:v>46.88</c:v>
                </c:pt>
                <c:pt idx="39">
                  <c:v>46.3</c:v>
                </c:pt>
                <c:pt idx="40">
                  <c:v>46.04</c:v>
                </c:pt>
                <c:pt idx="41">
                  <c:v>45.88</c:v>
                </c:pt>
                <c:pt idx="42">
                  <c:v>47.25</c:v>
                </c:pt>
                <c:pt idx="43">
                  <c:v>47.54</c:v>
                </c:pt>
                <c:pt idx="44">
                  <c:v>47.61</c:v>
                </c:pt>
                <c:pt idx="45">
                  <c:v>47.65</c:v>
                </c:pt>
                <c:pt idx="46">
                  <c:v>47.67</c:v>
                </c:pt>
                <c:pt idx="47">
                  <c:v>47.85</c:v>
                </c:pt>
                <c:pt idx="48">
                  <c:v>47.85</c:v>
                </c:pt>
                <c:pt idx="49">
                  <c:v>47.85</c:v>
                </c:pt>
                <c:pt idx="50">
                  <c:v>47.85</c:v>
                </c:pt>
                <c:pt idx="51">
                  <c:v>47.43</c:v>
                </c:pt>
                <c:pt idx="52">
                  <c:v>45.75</c:v>
                </c:pt>
                <c:pt idx="53">
                  <c:v>45.75</c:v>
                </c:pt>
                <c:pt idx="54">
                  <c:v>45.75</c:v>
                </c:pt>
                <c:pt idx="55">
                  <c:v>45.75</c:v>
                </c:pt>
                <c:pt idx="56">
                  <c:v>45.75</c:v>
                </c:pt>
                <c:pt idx="57">
                  <c:v>45.75</c:v>
                </c:pt>
                <c:pt idx="58">
                  <c:v>50.63</c:v>
                </c:pt>
                <c:pt idx="59">
                  <c:v>52.75</c:v>
                </c:pt>
                <c:pt idx="60">
                  <c:v>53.81</c:v>
                </c:pt>
                <c:pt idx="61">
                  <c:v>54.45</c:v>
                </c:pt>
                <c:pt idx="62">
                  <c:v>57</c:v>
                </c:pt>
                <c:pt idx="63">
                  <c:v>57</c:v>
                </c:pt>
                <c:pt idx="64">
                  <c:v>57</c:v>
                </c:pt>
                <c:pt idx="65">
                  <c:v>57</c:v>
                </c:pt>
                <c:pt idx="66">
                  <c:v>54.63</c:v>
                </c:pt>
                <c:pt idx="67">
                  <c:v>45.13</c:v>
                </c:pt>
                <c:pt idx="68">
                  <c:v>45.13</c:v>
                </c:pt>
                <c:pt idx="69">
                  <c:v>45.13</c:v>
                </c:pt>
                <c:pt idx="70">
                  <c:v>45.13</c:v>
                </c:pt>
                <c:pt idx="71">
                  <c:v>45.13</c:v>
                </c:pt>
                <c:pt idx="72">
                  <c:v>45.13</c:v>
                </c:pt>
                <c:pt idx="73">
                  <c:v>45.13</c:v>
                </c:pt>
                <c:pt idx="74">
                  <c:v>45.13</c:v>
                </c:pt>
                <c:pt idx="75">
                  <c:v>45.13</c:v>
                </c:pt>
                <c:pt idx="76">
                  <c:v>45.13</c:v>
                </c:pt>
                <c:pt idx="77">
                  <c:v>45.13</c:v>
                </c:pt>
                <c:pt idx="78">
                  <c:v>45.13</c:v>
                </c:pt>
                <c:pt idx="79">
                  <c:v>43.42</c:v>
                </c:pt>
                <c:pt idx="80">
                  <c:v>42.57</c:v>
                </c:pt>
                <c:pt idx="81">
                  <c:v>42.05</c:v>
                </c:pt>
                <c:pt idx="82">
                  <c:v>40</c:v>
                </c:pt>
                <c:pt idx="83">
                  <c:v>40</c:v>
                </c:pt>
                <c:pt idx="84">
                  <c:v>40</c:v>
                </c:pt>
                <c:pt idx="85">
                  <c:v>39.5</c:v>
                </c:pt>
                <c:pt idx="86">
                  <c:v>39.2</c:v>
                </c:pt>
                <c:pt idx="87">
                  <c:v>38</c:v>
                </c:pt>
                <c:pt idx="88">
                  <c:v>38</c:v>
                </c:pt>
                <c:pt idx="89">
                  <c:v>39.33</c:v>
                </c:pt>
                <c:pt idx="90">
                  <c:v>39.99</c:v>
                </c:pt>
                <c:pt idx="91">
                  <c:v>40.39</c:v>
                </c:pt>
                <c:pt idx="92">
                  <c:v>41.98</c:v>
                </c:pt>
                <c:pt idx="93">
                  <c:v>41.98</c:v>
                </c:pt>
                <c:pt idx="94">
                  <c:v>40.49</c:v>
                </c:pt>
                <c:pt idx="95">
                  <c:v>39.74</c:v>
                </c:pt>
                <c:pt idx="96">
                  <c:v>39.29</c:v>
                </c:pt>
                <c:pt idx="97">
                  <c:v>37.5</c:v>
                </c:pt>
                <c:pt idx="98">
                  <c:v>37.5</c:v>
                </c:pt>
                <c:pt idx="99">
                  <c:v>38.17</c:v>
                </c:pt>
                <c:pt idx="100">
                  <c:v>38.5</c:v>
                </c:pt>
                <c:pt idx="101">
                  <c:v>38.7</c:v>
                </c:pt>
                <c:pt idx="102">
                  <c:v>39.5</c:v>
                </c:pt>
                <c:pt idx="103">
                  <c:v>39.5</c:v>
                </c:pt>
                <c:pt idx="104">
                  <c:v>39.5</c:v>
                </c:pt>
                <c:pt idx="105">
                  <c:v>39.5</c:v>
                </c:pt>
                <c:pt idx="106">
                  <c:v>38.88</c:v>
                </c:pt>
                <c:pt idx="107">
                  <c:v>38.5</c:v>
                </c:pt>
                <c:pt idx="108">
                  <c:v>37</c:v>
                </c:pt>
                <c:pt idx="109">
                  <c:v>42.38</c:v>
                </c:pt>
                <c:pt idx="110">
                  <c:v>45.53</c:v>
                </c:pt>
                <c:pt idx="111">
                  <c:v>46.12</c:v>
                </c:pt>
                <c:pt idx="112">
                  <c:v>46.48</c:v>
                </c:pt>
                <c:pt idx="113">
                  <c:v>47.75</c:v>
                </c:pt>
                <c:pt idx="114">
                  <c:v>47.75</c:v>
                </c:pt>
                <c:pt idx="115">
                  <c:v>46.58</c:v>
                </c:pt>
                <c:pt idx="116">
                  <c:v>46</c:v>
                </c:pt>
                <c:pt idx="117">
                  <c:v>45.65</c:v>
                </c:pt>
                <c:pt idx="118">
                  <c:v>44.25</c:v>
                </c:pt>
                <c:pt idx="119">
                  <c:v>44.25</c:v>
                </c:pt>
                <c:pt idx="120">
                  <c:v>44.25</c:v>
                </c:pt>
                <c:pt idx="121">
                  <c:v>44.38</c:v>
                </c:pt>
                <c:pt idx="122">
                  <c:v>44.71</c:v>
                </c:pt>
                <c:pt idx="123">
                  <c:v>44.75</c:v>
                </c:pt>
                <c:pt idx="124">
                  <c:v>44.75</c:v>
                </c:pt>
                <c:pt idx="125">
                  <c:v>45.71</c:v>
                </c:pt>
                <c:pt idx="126">
                  <c:v>46.28</c:v>
                </c:pt>
                <c:pt idx="127">
                  <c:v>46.78</c:v>
                </c:pt>
                <c:pt idx="128">
                  <c:v>48.75</c:v>
                </c:pt>
                <c:pt idx="129">
                  <c:v>48.88</c:v>
                </c:pt>
                <c:pt idx="130">
                  <c:v>48.92</c:v>
                </c:pt>
                <c:pt idx="131">
                  <c:v>48.94</c:v>
                </c:pt>
                <c:pt idx="132">
                  <c:v>48.95</c:v>
                </c:pt>
                <c:pt idx="133">
                  <c:v>49</c:v>
                </c:pt>
                <c:pt idx="134">
                  <c:v>49</c:v>
                </c:pt>
                <c:pt idx="135">
                  <c:v>49</c:v>
                </c:pt>
                <c:pt idx="136">
                  <c:v>49</c:v>
                </c:pt>
                <c:pt idx="137">
                  <c:v>49</c:v>
                </c:pt>
                <c:pt idx="138">
                  <c:v>50.2</c:v>
                </c:pt>
                <c:pt idx="139">
                  <c:v>50.2</c:v>
                </c:pt>
                <c:pt idx="140">
                  <c:v>50.2</c:v>
                </c:pt>
                <c:pt idx="141">
                  <c:v>50.2</c:v>
                </c:pt>
                <c:pt idx="142">
                  <c:v>50.2</c:v>
                </c:pt>
                <c:pt idx="143">
                  <c:v>50.2</c:v>
                </c:pt>
                <c:pt idx="144">
                  <c:v>50.2</c:v>
                </c:pt>
                <c:pt idx="145">
                  <c:v>50.3</c:v>
                </c:pt>
                <c:pt idx="146">
                  <c:v>50.35</c:v>
                </c:pt>
                <c:pt idx="147">
                  <c:v>50.38</c:v>
                </c:pt>
                <c:pt idx="148">
                  <c:v>50.5</c:v>
                </c:pt>
                <c:pt idx="149">
                  <c:v>50.5</c:v>
                </c:pt>
                <c:pt idx="150">
                  <c:v>50</c:v>
                </c:pt>
                <c:pt idx="151">
                  <c:v>49.75</c:v>
                </c:pt>
                <c:pt idx="152">
                  <c:v>49.6</c:v>
                </c:pt>
                <c:pt idx="153">
                  <c:v>49</c:v>
                </c:pt>
                <c:pt idx="154">
                  <c:v>48.25</c:v>
                </c:pt>
                <c:pt idx="155">
                  <c:v>49.88</c:v>
                </c:pt>
                <c:pt idx="156">
                  <c:v>50.22</c:v>
                </c:pt>
                <c:pt idx="157">
                  <c:v>50.43</c:v>
                </c:pt>
                <c:pt idx="158">
                  <c:v>51</c:v>
                </c:pt>
                <c:pt idx="159">
                  <c:v>51</c:v>
                </c:pt>
                <c:pt idx="160">
                  <c:v>51</c:v>
                </c:pt>
                <c:pt idx="161">
                  <c:v>51</c:v>
                </c:pt>
                <c:pt idx="162">
                  <c:v>51</c:v>
                </c:pt>
                <c:pt idx="163">
                  <c:v>51</c:v>
                </c:pt>
                <c:pt idx="164">
                  <c:v>51</c:v>
                </c:pt>
                <c:pt idx="165">
                  <c:v>49.58</c:v>
                </c:pt>
                <c:pt idx="166">
                  <c:v>48.88</c:v>
                </c:pt>
                <c:pt idx="167">
                  <c:v>48.45</c:v>
                </c:pt>
                <c:pt idx="168">
                  <c:v>46.75</c:v>
                </c:pt>
                <c:pt idx="169">
                  <c:v>46.81</c:v>
                </c:pt>
                <c:pt idx="170">
                  <c:v>47.16</c:v>
                </c:pt>
                <c:pt idx="171">
                  <c:v>47.02</c:v>
                </c:pt>
                <c:pt idx="172">
                  <c:v>46.95</c:v>
                </c:pt>
                <c:pt idx="173">
                  <c:v>42.5</c:v>
                </c:pt>
                <c:pt idx="174">
                  <c:v>47.24</c:v>
                </c:pt>
                <c:pt idx="175">
                  <c:v>47.24</c:v>
                </c:pt>
                <c:pt idx="176">
                  <c:v>49.42</c:v>
                </c:pt>
                <c:pt idx="177">
                  <c:v>50.55</c:v>
                </c:pt>
                <c:pt idx="178">
                  <c:v>51.5</c:v>
                </c:pt>
                <c:pt idx="179">
                  <c:v>50.87</c:v>
                </c:pt>
                <c:pt idx="180">
                  <c:v>51.13</c:v>
                </c:pt>
                <c:pt idx="181">
                  <c:v>51.26</c:v>
                </c:pt>
                <c:pt idx="182">
                  <c:v>51.36</c:v>
                </c:pt>
                <c:pt idx="183">
                  <c:v>52.88</c:v>
                </c:pt>
                <c:pt idx="184">
                  <c:v>52.72</c:v>
                </c:pt>
                <c:pt idx="185">
                  <c:v>52.64</c:v>
                </c:pt>
                <c:pt idx="186">
                  <c:v>52.61</c:v>
                </c:pt>
                <c:pt idx="187">
                  <c:v>52.59</c:v>
                </c:pt>
                <c:pt idx="188">
                  <c:v>52.5</c:v>
                </c:pt>
                <c:pt idx="189">
                  <c:v>52.5</c:v>
                </c:pt>
                <c:pt idx="190">
                  <c:v>52.5</c:v>
                </c:pt>
                <c:pt idx="191">
                  <c:v>53.1</c:v>
                </c:pt>
                <c:pt idx="192">
                  <c:v>53.45</c:v>
                </c:pt>
                <c:pt idx="193">
                  <c:v>54.88</c:v>
                </c:pt>
                <c:pt idx="194">
                  <c:v>54.88</c:v>
                </c:pt>
                <c:pt idx="195">
                  <c:v>54.88</c:v>
                </c:pt>
                <c:pt idx="196">
                  <c:v>56.07</c:v>
                </c:pt>
                <c:pt idx="197">
                  <c:v>56.29</c:v>
                </c:pt>
                <c:pt idx="198">
                  <c:v>57.45</c:v>
                </c:pt>
                <c:pt idx="199">
                  <c:v>57.73</c:v>
                </c:pt>
                <c:pt idx="200">
                  <c:v>57.73</c:v>
                </c:pt>
                <c:pt idx="201">
                  <c:v>57.74</c:v>
                </c:pt>
                <c:pt idx="202">
                  <c:v>57.69</c:v>
                </c:pt>
                <c:pt idx="203">
                  <c:v>57.5</c:v>
                </c:pt>
                <c:pt idx="204">
                  <c:v>57.5</c:v>
                </c:pt>
                <c:pt idx="205">
                  <c:v>57.08</c:v>
                </c:pt>
                <c:pt idx="206">
                  <c:v>56.88</c:v>
                </c:pt>
                <c:pt idx="207">
                  <c:v>56.75</c:v>
                </c:pt>
                <c:pt idx="208">
                  <c:v>56.25</c:v>
                </c:pt>
                <c:pt idx="209">
                  <c:v>56.25</c:v>
                </c:pt>
                <c:pt idx="210">
                  <c:v>56.25</c:v>
                </c:pt>
                <c:pt idx="211">
                  <c:v>56.25</c:v>
                </c:pt>
                <c:pt idx="212">
                  <c:v>56.05</c:v>
                </c:pt>
                <c:pt idx="213">
                  <c:v>55.63</c:v>
                </c:pt>
                <c:pt idx="214">
                  <c:v>55.57</c:v>
                </c:pt>
                <c:pt idx="215">
                  <c:v>55.71</c:v>
                </c:pt>
                <c:pt idx="216">
                  <c:v>55.78</c:v>
                </c:pt>
                <c:pt idx="217">
                  <c:v>55.83</c:v>
                </c:pt>
                <c:pt idx="218">
                  <c:v>56</c:v>
                </c:pt>
                <c:pt idx="219">
                  <c:v>56</c:v>
                </c:pt>
                <c:pt idx="220">
                  <c:v>53.5</c:v>
                </c:pt>
                <c:pt idx="221">
                  <c:v>53.25</c:v>
                </c:pt>
                <c:pt idx="222">
                  <c:v>53.1</c:v>
                </c:pt>
                <c:pt idx="223">
                  <c:v>52.5</c:v>
                </c:pt>
                <c:pt idx="224">
                  <c:v>52.5</c:v>
                </c:pt>
                <c:pt idx="225">
                  <c:v>52.29</c:v>
                </c:pt>
                <c:pt idx="226">
                  <c:v>52.19</c:v>
                </c:pt>
                <c:pt idx="227">
                  <c:v>52.57</c:v>
                </c:pt>
                <c:pt idx="228">
                  <c:v>54.75</c:v>
                </c:pt>
                <c:pt idx="229">
                  <c:v>54.48</c:v>
                </c:pt>
                <c:pt idx="230">
                  <c:v>54.86</c:v>
                </c:pt>
                <c:pt idx="231">
                  <c:v>55.05</c:v>
                </c:pt>
                <c:pt idx="232">
                  <c:v>54.99</c:v>
                </c:pt>
                <c:pt idx="233">
                  <c:v>49</c:v>
                </c:pt>
                <c:pt idx="234">
                  <c:v>53.07</c:v>
                </c:pt>
                <c:pt idx="235">
                  <c:v>54.42</c:v>
                </c:pt>
                <c:pt idx="236">
                  <c:v>55.1</c:v>
                </c:pt>
                <c:pt idx="237">
                  <c:v>55.5</c:v>
                </c:pt>
                <c:pt idx="238">
                  <c:v>61.13</c:v>
                </c:pt>
                <c:pt idx="239">
                  <c:v>61.48</c:v>
                </c:pt>
                <c:pt idx="240">
                  <c:v>61.3</c:v>
                </c:pt>
                <c:pt idx="241">
                  <c:v>61.22</c:v>
                </c:pt>
                <c:pt idx="242">
                  <c:v>61.85</c:v>
                </c:pt>
                <c:pt idx="243">
                  <c:v>62.5</c:v>
                </c:pt>
                <c:pt idx="244">
                  <c:v>62.75</c:v>
                </c:pt>
                <c:pt idx="245">
                  <c:v>62.91</c:v>
                </c:pt>
                <c:pt idx="246">
                  <c:v>63.38</c:v>
                </c:pt>
                <c:pt idx="247">
                  <c:v>67.75</c:v>
                </c:pt>
                <c:pt idx="248">
                  <c:v>67.75</c:v>
                </c:pt>
                <c:pt idx="249">
                  <c:v>67.75</c:v>
                </c:pt>
                <c:pt idx="250">
                  <c:v>66.63</c:v>
                </c:pt>
                <c:pt idx="251">
                  <c:v>65.95</c:v>
                </c:pt>
                <c:pt idx="252">
                  <c:v>63.52</c:v>
                </c:pt>
                <c:pt idx="253">
                  <c:v>63.52</c:v>
                </c:pt>
                <c:pt idx="254">
                  <c:v>65.38</c:v>
                </c:pt>
                <c:pt idx="255">
                  <c:v>66.35</c:v>
                </c:pt>
                <c:pt idx="256">
                  <c:v>66.35</c:v>
                </c:pt>
                <c:pt idx="257">
                  <c:v>69.25</c:v>
                </c:pt>
                <c:pt idx="258">
                  <c:v>69.25</c:v>
                </c:pt>
                <c:pt idx="259">
                  <c:v>69.25</c:v>
                </c:pt>
                <c:pt idx="260">
                  <c:v>69.25</c:v>
                </c:pt>
                <c:pt idx="261">
                  <c:v>69.25</c:v>
                </c:pt>
                <c:pt idx="262">
                  <c:v>69.25</c:v>
                </c:pt>
                <c:pt idx="263">
                  <c:v>69.25</c:v>
                </c:pt>
                <c:pt idx="264">
                  <c:v>67</c:v>
                </c:pt>
                <c:pt idx="265">
                  <c:v>65.88</c:v>
                </c:pt>
                <c:pt idx="266">
                  <c:v>65.2</c:v>
                </c:pt>
                <c:pt idx="267">
                  <c:v>68</c:v>
                </c:pt>
                <c:pt idx="268">
                  <c:v>69.6</c:v>
                </c:pt>
                <c:pt idx="269">
                  <c:v>70.13</c:v>
                </c:pt>
                <c:pt idx="270">
                  <c:v>70.4</c:v>
                </c:pt>
                <c:pt idx="271">
                  <c:v>70.56</c:v>
                </c:pt>
                <c:pt idx="272">
                  <c:v>64.88</c:v>
                </c:pt>
                <c:pt idx="273">
                  <c:v>64.88</c:v>
                </c:pt>
                <c:pt idx="274">
                  <c:v>65.42</c:v>
                </c:pt>
                <c:pt idx="275">
                  <c:v>65.97</c:v>
                </c:pt>
                <c:pt idx="276">
                  <c:v>65.38</c:v>
                </c:pt>
                <c:pt idx="277">
                  <c:v>64.25</c:v>
                </c:pt>
                <c:pt idx="278">
                  <c:v>65.75</c:v>
                </c:pt>
                <c:pt idx="279">
                  <c:v>66.25</c:v>
                </c:pt>
                <c:pt idx="280">
                  <c:v>66.5</c:v>
                </c:pt>
                <c:pt idx="281">
                  <c:v>66.65</c:v>
                </c:pt>
                <c:pt idx="282">
                  <c:v>63.95</c:v>
                </c:pt>
                <c:pt idx="283">
                  <c:v>63.1</c:v>
                </c:pt>
                <c:pt idx="284">
                  <c:v>63.29</c:v>
                </c:pt>
                <c:pt idx="285">
                  <c:v>63.82</c:v>
                </c:pt>
                <c:pt idx="286">
                  <c:v>68.43</c:v>
                </c:pt>
                <c:pt idx="287">
                  <c:v>68.48</c:v>
                </c:pt>
                <c:pt idx="288">
                  <c:v>68.42</c:v>
                </c:pt>
                <c:pt idx="289">
                  <c:v>68.48</c:v>
                </c:pt>
                <c:pt idx="290">
                  <c:v>69.05</c:v>
                </c:pt>
                <c:pt idx="291">
                  <c:v>67.13</c:v>
                </c:pt>
                <c:pt idx="292">
                  <c:v>65.59</c:v>
                </c:pt>
                <c:pt idx="293">
                  <c:v>65.05</c:v>
                </c:pt>
                <c:pt idx="294">
                  <c:v>64.91</c:v>
                </c:pt>
                <c:pt idx="295">
                  <c:v>65.77</c:v>
                </c:pt>
                <c:pt idx="296">
                  <c:v>70.75</c:v>
                </c:pt>
                <c:pt idx="297">
                  <c:v>68.48</c:v>
                </c:pt>
                <c:pt idx="298">
                  <c:v>67.72</c:v>
                </c:pt>
                <c:pt idx="299">
                  <c:v>67.07</c:v>
                </c:pt>
                <c:pt idx="300">
                  <c:v>66.46</c:v>
                </c:pt>
                <c:pt idx="301">
                  <c:v>65.7</c:v>
                </c:pt>
                <c:pt idx="302">
                  <c:v>66.17</c:v>
                </c:pt>
                <c:pt idx="303">
                  <c:v>66.4</c:v>
                </c:pt>
                <c:pt idx="304">
                  <c:v>66.66</c:v>
                </c:pt>
                <c:pt idx="305">
                  <c:v>66.41</c:v>
                </c:pt>
                <c:pt idx="306">
                  <c:v>65.75</c:v>
                </c:pt>
                <c:pt idx="307">
                  <c:v>66</c:v>
                </c:pt>
                <c:pt idx="308">
                  <c:v>66.19</c:v>
                </c:pt>
                <c:pt idx="309">
                  <c:v>66.21</c:v>
                </c:pt>
                <c:pt idx="310">
                  <c:v>66.32</c:v>
                </c:pt>
                <c:pt idx="311">
                  <c:v>67.75</c:v>
                </c:pt>
                <c:pt idx="312">
                  <c:v>67.75</c:v>
                </c:pt>
                <c:pt idx="313">
                  <c:v>68.08</c:v>
                </c:pt>
                <c:pt idx="314">
                  <c:v>69.69</c:v>
                </c:pt>
                <c:pt idx="315">
                  <c:v>69.93</c:v>
                </c:pt>
                <c:pt idx="316">
                  <c:v>72.13</c:v>
                </c:pt>
                <c:pt idx="317">
                  <c:v>71.56</c:v>
                </c:pt>
                <c:pt idx="318">
                  <c:v>71.11</c:v>
                </c:pt>
                <c:pt idx="319">
                  <c:v>70.88</c:v>
                </c:pt>
                <c:pt idx="320">
                  <c:v>70.75</c:v>
                </c:pt>
                <c:pt idx="321">
                  <c:v>70</c:v>
                </c:pt>
                <c:pt idx="322">
                  <c:v>69.75</c:v>
                </c:pt>
                <c:pt idx="323">
                  <c:v>69.38</c:v>
                </c:pt>
                <c:pt idx="324">
                  <c:v>68.85</c:v>
                </c:pt>
                <c:pt idx="325">
                  <c:v>68.85</c:v>
                </c:pt>
                <c:pt idx="326">
                  <c:v>67.25</c:v>
                </c:pt>
                <c:pt idx="327">
                  <c:v>67.63</c:v>
                </c:pt>
                <c:pt idx="328">
                  <c:v>67.42</c:v>
                </c:pt>
                <c:pt idx="329">
                  <c:v>67.41</c:v>
                </c:pt>
                <c:pt idx="330">
                  <c:v>67.68</c:v>
                </c:pt>
                <c:pt idx="331">
                  <c:v>69.03</c:v>
                </c:pt>
                <c:pt idx="332">
                  <c:v>69.98</c:v>
                </c:pt>
                <c:pt idx="333">
                  <c:v>70.46</c:v>
                </c:pt>
                <c:pt idx="334">
                  <c:v>70.74</c:v>
                </c:pt>
                <c:pt idx="335">
                  <c:v>71.88</c:v>
                </c:pt>
                <c:pt idx="336">
                  <c:v>72.41</c:v>
                </c:pt>
                <c:pt idx="337">
                  <c:v>72.54</c:v>
                </c:pt>
                <c:pt idx="338">
                  <c:v>72.6</c:v>
                </c:pt>
                <c:pt idx="339">
                  <c:v>72.64</c:v>
                </c:pt>
                <c:pt idx="340">
                  <c:v>72.88</c:v>
                </c:pt>
                <c:pt idx="341">
                  <c:v>72.88</c:v>
                </c:pt>
                <c:pt idx="342">
                  <c:v>73.38</c:v>
                </c:pt>
                <c:pt idx="343">
                  <c:v>73.91</c:v>
                </c:pt>
                <c:pt idx="344">
                  <c:v>74.48</c:v>
                </c:pt>
                <c:pt idx="345">
                  <c:v>77.88</c:v>
                </c:pt>
                <c:pt idx="346">
                  <c:v>77.25</c:v>
                </c:pt>
                <c:pt idx="347">
                  <c:v>78.69</c:v>
                </c:pt>
                <c:pt idx="348">
                  <c:v>79.55</c:v>
                </c:pt>
                <c:pt idx="349">
                  <c:v>85</c:v>
                </c:pt>
                <c:pt idx="350">
                  <c:v>85.5</c:v>
                </c:pt>
                <c:pt idx="351">
                  <c:v>85.88</c:v>
                </c:pt>
                <c:pt idx="352">
                  <c:v>86.07</c:v>
                </c:pt>
                <c:pt idx="353">
                  <c:v>86.18</c:v>
                </c:pt>
                <c:pt idx="354">
                  <c:v>86.63</c:v>
                </c:pt>
                <c:pt idx="355">
                  <c:v>85.38</c:v>
                </c:pt>
                <c:pt idx="356">
                  <c:v>84.63</c:v>
                </c:pt>
                <c:pt idx="357">
                  <c:v>84.66</c:v>
                </c:pt>
                <c:pt idx="358">
                  <c:v>85.13</c:v>
                </c:pt>
                <c:pt idx="359">
                  <c:v>88.25</c:v>
                </c:pt>
                <c:pt idx="360">
                  <c:v>89.44</c:v>
                </c:pt>
                <c:pt idx="361">
                  <c:v>89.69</c:v>
                </c:pt>
                <c:pt idx="362">
                  <c:v>89.81</c:v>
                </c:pt>
                <c:pt idx="363">
                  <c:v>89.92</c:v>
                </c:pt>
                <c:pt idx="364">
                  <c:v>90.45</c:v>
                </c:pt>
                <c:pt idx="365">
                  <c:v>90.45</c:v>
                </c:pt>
                <c:pt idx="366">
                  <c:v>92.09</c:v>
                </c:pt>
                <c:pt idx="367">
                  <c:v>92.92</c:v>
                </c:pt>
                <c:pt idx="368">
                  <c:v>94.65</c:v>
                </c:pt>
                <c:pt idx="369">
                  <c:v>97.25</c:v>
                </c:pt>
                <c:pt idx="370">
                  <c:v>100.5</c:v>
                </c:pt>
                <c:pt idx="371">
                  <c:v>101.58</c:v>
                </c:pt>
                <c:pt idx="372">
                  <c:v>102.13</c:v>
                </c:pt>
                <c:pt idx="373">
                  <c:v>102.45</c:v>
                </c:pt>
                <c:pt idx="374">
                  <c:v>103.75</c:v>
                </c:pt>
                <c:pt idx="375">
                  <c:v>103.75</c:v>
                </c:pt>
                <c:pt idx="376">
                  <c:v>103.75</c:v>
                </c:pt>
                <c:pt idx="377">
                  <c:v>103.75</c:v>
                </c:pt>
                <c:pt idx="378">
                  <c:v>103.75</c:v>
                </c:pt>
                <c:pt idx="379">
                  <c:v>103.75</c:v>
                </c:pt>
                <c:pt idx="380">
                  <c:v>103.75</c:v>
                </c:pt>
                <c:pt idx="381">
                  <c:v>103.75</c:v>
                </c:pt>
                <c:pt idx="382">
                  <c:v>103.75</c:v>
                </c:pt>
                <c:pt idx="383">
                  <c:v>103.75</c:v>
                </c:pt>
                <c:pt idx="384">
                  <c:v>103.75</c:v>
                </c:pt>
                <c:pt idx="385">
                  <c:v>103.75</c:v>
                </c:pt>
                <c:pt idx="386">
                  <c:v>103.75</c:v>
                </c:pt>
                <c:pt idx="387">
                  <c:v>103.75</c:v>
                </c:pt>
                <c:pt idx="388">
                  <c:v>103.75</c:v>
                </c:pt>
                <c:pt idx="389">
                  <c:v>103.75</c:v>
                </c:pt>
                <c:pt idx="390">
                  <c:v>103.75</c:v>
                </c:pt>
                <c:pt idx="391">
                  <c:v>103.75</c:v>
                </c:pt>
                <c:pt idx="392">
                  <c:v>103.75</c:v>
                </c:pt>
                <c:pt idx="393">
                  <c:v>103.75</c:v>
                </c:pt>
                <c:pt idx="394">
                  <c:v>103.75</c:v>
                </c:pt>
                <c:pt idx="395">
                  <c:v>103.75</c:v>
                </c:pt>
                <c:pt idx="396">
                  <c:v>103.75</c:v>
                </c:pt>
                <c:pt idx="397">
                  <c:v>116.63</c:v>
                </c:pt>
                <c:pt idx="398">
                  <c:v>138.13</c:v>
                </c:pt>
                <c:pt idx="399">
                  <c:v>138.5</c:v>
                </c:pt>
                <c:pt idx="400">
                  <c:v>138.75</c:v>
                </c:pt>
                <c:pt idx="401">
                  <c:v>138.9</c:v>
                </c:pt>
                <c:pt idx="402">
                  <c:v>138.99</c:v>
                </c:pt>
                <c:pt idx="403">
                  <c:v>140.25</c:v>
                </c:pt>
                <c:pt idx="404">
                  <c:v>140.13</c:v>
                </c:pt>
                <c:pt idx="405">
                  <c:v>139.96</c:v>
                </c:pt>
                <c:pt idx="406">
                  <c:v>139.91</c:v>
                </c:pt>
                <c:pt idx="407">
                  <c:v>139.88</c:v>
                </c:pt>
                <c:pt idx="408">
                  <c:v>145.75</c:v>
                </c:pt>
                <c:pt idx="409">
                  <c:v>145.63</c:v>
                </c:pt>
                <c:pt idx="410">
                  <c:v>145.75</c:v>
                </c:pt>
                <c:pt idx="411">
                  <c:v>145.81</c:v>
                </c:pt>
                <c:pt idx="412">
                  <c:v>146.65</c:v>
                </c:pt>
                <c:pt idx="413">
                  <c:v>150</c:v>
                </c:pt>
                <c:pt idx="414">
                  <c:v>150</c:v>
                </c:pt>
                <c:pt idx="415">
                  <c:v>151.17</c:v>
                </c:pt>
                <c:pt idx="416">
                  <c:v>152.13</c:v>
                </c:pt>
                <c:pt idx="417">
                  <c:v>152.7</c:v>
                </c:pt>
                <c:pt idx="418">
                  <c:v>155</c:v>
                </c:pt>
                <c:pt idx="419">
                  <c:v>155</c:v>
                </c:pt>
                <c:pt idx="420">
                  <c:v>155</c:v>
                </c:pt>
                <c:pt idx="421">
                  <c:v>155</c:v>
                </c:pt>
                <c:pt idx="422">
                  <c:v>155</c:v>
                </c:pt>
                <c:pt idx="423">
                  <c:v>155</c:v>
                </c:pt>
                <c:pt idx="424">
                  <c:v>155</c:v>
                </c:pt>
                <c:pt idx="425">
                  <c:v>155</c:v>
                </c:pt>
                <c:pt idx="426">
                  <c:v>155</c:v>
                </c:pt>
                <c:pt idx="427">
                  <c:v>155</c:v>
                </c:pt>
                <c:pt idx="428">
                  <c:v>155</c:v>
                </c:pt>
                <c:pt idx="429">
                  <c:v>155</c:v>
                </c:pt>
                <c:pt idx="430">
                  <c:v>158</c:v>
                </c:pt>
                <c:pt idx="431">
                  <c:v>159.5</c:v>
                </c:pt>
                <c:pt idx="432">
                  <c:v>160.7</c:v>
                </c:pt>
                <c:pt idx="433">
                  <c:v>166.63</c:v>
                </c:pt>
                <c:pt idx="434">
                  <c:v>166.63</c:v>
                </c:pt>
                <c:pt idx="435">
                  <c:v>167.75</c:v>
                </c:pt>
                <c:pt idx="436">
                  <c:v>167.75</c:v>
                </c:pt>
                <c:pt idx="437">
                  <c:v>167.75</c:v>
                </c:pt>
                <c:pt idx="438">
                  <c:v>165.5</c:v>
                </c:pt>
                <c:pt idx="439">
                  <c:v>165.5</c:v>
                </c:pt>
                <c:pt idx="440">
                  <c:v>168.67</c:v>
                </c:pt>
                <c:pt idx="441">
                  <c:v>170.25</c:v>
                </c:pt>
                <c:pt idx="442">
                  <c:v>171.2</c:v>
                </c:pt>
                <c:pt idx="443">
                  <c:v>175</c:v>
                </c:pt>
                <c:pt idx="444">
                  <c:v>175</c:v>
                </c:pt>
                <c:pt idx="445">
                  <c:v>175</c:v>
                </c:pt>
                <c:pt idx="446">
                  <c:v>176.75</c:v>
                </c:pt>
                <c:pt idx="447">
                  <c:v>185.68</c:v>
                </c:pt>
                <c:pt idx="448">
                  <c:v>197.5</c:v>
                </c:pt>
                <c:pt idx="449">
                  <c:v>197.5</c:v>
                </c:pt>
                <c:pt idx="450">
                  <c:v>200.83</c:v>
                </c:pt>
                <c:pt idx="451">
                  <c:v>204.63</c:v>
                </c:pt>
                <c:pt idx="452">
                  <c:v>206.9</c:v>
                </c:pt>
                <c:pt idx="453">
                  <c:v>216</c:v>
                </c:pt>
                <c:pt idx="454">
                  <c:v>216</c:v>
                </c:pt>
                <c:pt idx="455">
                  <c:v>237.33</c:v>
                </c:pt>
                <c:pt idx="456">
                  <c:v>248</c:v>
                </c:pt>
                <c:pt idx="457">
                  <c:v>254.4</c:v>
                </c:pt>
                <c:pt idx="458">
                  <c:v>280</c:v>
                </c:pt>
                <c:pt idx="459">
                  <c:v>280</c:v>
                </c:pt>
                <c:pt idx="460">
                  <c:v>272.33</c:v>
                </c:pt>
                <c:pt idx="461">
                  <c:v>268.5</c:v>
                </c:pt>
                <c:pt idx="462">
                  <c:v>266.2</c:v>
                </c:pt>
                <c:pt idx="463">
                  <c:v>229</c:v>
                </c:pt>
                <c:pt idx="464">
                  <c:v>229.5</c:v>
                </c:pt>
                <c:pt idx="465">
                  <c:v>229.67</c:v>
                </c:pt>
                <c:pt idx="466">
                  <c:v>229.75</c:v>
                </c:pt>
                <c:pt idx="467">
                  <c:v>229.8</c:v>
                </c:pt>
                <c:pt idx="468">
                  <c:v>230</c:v>
                </c:pt>
                <c:pt idx="469">
                  <c:v>230</c:v>
                </c:pt>
                <c:pt idx="470">
                  <c:v>230</c:v>
                </c:pt>
                <c:pt idx="471">
                  <c:v>230</c:v>
                </c:pt>
                <c:pt idx="472">
                  <c:v>230</c:v>
                </c:pt>
                <c:pt idx="473">
                  <c:v>230</c:v>
                </c:pt>
                <c:pt idx="474">
                  <c:v>230</c:v>
                </c:pt>
                <c:pt idx="475">
                  <c:v>199.17</c:v>
                </c:pt>
                <c:pt idx="476">
                  <c:v>183.75</c:v>
                </c:pt>
                <c:pt idx="477">
                  <c:v>174.7</c:v>
                </c:pt>
                <c:pt idx="478">
                  <c:v>138.5</c:v>
                </c:pt>
                <c:pt idx="479">
                  <c:v>140.5</c:v>
                </c:pt>
                <c:pt idx="480">
                  <c:v>141.17</c:v>
                </c:pt>
                <c:pt idx="481">
                  <c:v>141.5</c:v>
                </c:pt>
                <c:pt idx="482">
                  <c:v>141.7</c:v>
                </c:pt>
                <c:pt idx="483">
                  <c:v>126.5</c:v>
                </c:pt>
                <c:pt idx="484">
                  <c:v>126.5</c:v>
                </c:pt>
                <c:pt idx="485">
                  <c:v>130.17</c:v>
                </c:pt>
                <c:pt idx="486">
                  <c:v>132.38</c:v>
                </c:pt>
                <c:pt idx="487">
                  <c:v>133.7</c:v>
                </c:pt>
                <c:pt idx="488">
                  <c:v>139</c:v>
                </c:pt>
                <c:pt idx="489">
                  <c:v>139</c:v>
                </c:pt>
                <c:pt idx="490">
                  <c:v>146.83</c:v>
                </c:pt>
                <c:pt idx="491">
                  <c:v>150.75</c:v>
                </c:pt>
                <c:pt idx="492">
                  <c:v>153.1</c:v>
                </c:pt>
                <c:pt idx="493">
                  <c:v>119.5</c:v>
                </c:pt>
                <c:pt idx="494">
                  <c:v>119.5</c:v>
                </c:pt>
                <c:pt idx="495">
                  <c:v>119.5</c:v>
                </c:pt>
                <c:pt idx="496">
                  <c:v>119.5</c:v>
                </c:pt>
                <c:pt idx="497">
                  <c:v>119.5</c:v>
                </c:pt>
                <c:pt idx="498">
                  <c:v>119.5</c:v>
                </c:pt>
                <c:pt idx="499">
                  <c:v>119.5</c:v>
                </c:pt>
                <c:pt idx="500">
                  <c:v>119.5</c:v>
                </c:pt>
                <c:pt idx="501">
                  <c:v>119.5</c:v>
                </c:pt>
                <c:pt idx="502">
                  <c:v>123.4</c:v>
                </c:pt>
                <c:pt idx="503">
                  <c:v>139</c:v>
                </c:pt>
                <c:pt idx="504">
                  <c:v>139</c:v>
                </c:pt>
                <c:pt idx="505">
                  <c:v>141</c:v>
                </c:pt>
                <c:pt idx="506">
                  <c:v>142</c:v>
                </c:pt>
                <c:pt idx="507">
                  <c:v>142.6</c:v>
                </c:pt>
                <c:pt idx="508">
                  <c:v>145</c:v>
                </c:pt>
                <c:pt idx="509">
                  <c:v>145</c:v>
                </c:pt>
                <c:pt idx="510">
                  <c:v>146.67</c:v>
                </c:pt>
                <c:pt idx="511">
                  <c:v>147.5</c:v>
                </c:pt>
                <c:pt idx="512">
                  <c:v>148</c:v>
                </c:pt>
                <c:pt idx="513">
                  <c:v>150</c:v>
                </c:pt>
                <c:pt idx="514">
                  <c:v>150</c:v>
                </c:pt>
                <c:pt idx="515">
                  <c:v>150</c:v>
                </c:pt>
                <c:pt idx="516">
                  <c:v>150</c:v>
                </c:pt>
                <c:pt idx="517">
                  <c:v>150</c:v>
                </c:pt>
                <c:pt idx="518">
                  <c:v>150</c:v>
                </c:pt>
                <c:pt idx="519">
                  <c:v>150</c:v>
                </c:pt>
                <c:pt idx="520">
                  <c:v>149.33</c:v>
                </c:pt>
                <c:pt idx="521">
                  <c:v>149</c:v>
                </c:pt>
                <c:pt idx="522">
                  <c:v>148.8</c:v>
                </c:pt>
                <c:pt idx="523">
                  <c:v>148</c:v>
                </c:pt>
                <c:pt idx="524">
                  <c:v>148</c:v>
                </c:pt>
                <c:pt idx="525">
                  <c:v>147.83</c:v>
                </c:pt>
                <c:pt idx="526">
                  <c:v>147.75</c:v>
                </c:pt>
                <c:pt idx="527">
                  <c:v>147.7</c:v>
                </c:pt>
                <c:pt idx="528">
                  <c:v>147.5</c:v>
                </c:pt>
                <c:pt idx="529">
                  <c:v>171.82</c:v>
                </c:pt>
                <c:pt idx="530">
                  <c:v>179.92</c:v>
                </c:pt>
                <c:pt idx="531">
                  <c:v>183.97</c:v>
                </c:pt>
                <c:pt idx="532">
                  <c:v>186.4</c:v>
                </c:pt>
                <c:pt idx="533">
                  <c:v>196.13</c:v>
                </c:pt>
                <c:pt idx="534">
                  <c:v>196.13</c:v>
                </c:pt>
                <c:pt idx="535">
                  <c:v>205.75</c:v>
                </c:pt>
                <c:pt idx="536">
                  <c:v>210.57</c:v>
                </c:pt>
                <c:pt idx="537">
                  <c:v>213.45</c:v>
                </c:pt>
                <c:pt idx="538">
                  <c:v>225</c:v>
                </c:pt>
                <c:pt idx="539">
                  <c:v>214.25</c:v>
                </c:pt>
                <c:pt idx="540">
                  <c:v>194.16</c:v>
                </c:pt>
                <c:pt idx="541">
                  <c:v>189.69</c:v>
                </c:pt>
                <c:pt idx="542">
                  <c:v>184.51</c:v>
                </c:pt>
                <c:pt idx="543">
                  <c:v>184.88</c:v>
                </c:pt>
                <c:pt idx="544">
                  <c:v>184.88</c:v>
                </c:pt>
                <c:pt idx="545">
                  <c:v>187.33</c:v>
                </c:pt>
                <c:pt idx="546">
                  <c:v>192.81</c:v>
                </c:pt>
                <c:pt idx="547">
                  <c:v>192.76</c:v>
                </c:pt>
                <c:pt idx="548">
                  <c:v>196</c:v>
                </c:pt>
                <c:pt idx="549">
                  <c:v>195.5</c:v>
                </c:pt>
                <c:pt idx="550">
                  <c:v>195.33</c:v>
                </c:pt>
                <c:pt idx="551">
                  <c:v>195.26</c:v>
                </c:pt>
                <c:pt idx="552">
                  <c:v>195.2</c:v>
                </c:pt>
                <c:pt idx="553">
                  <c:v>195</c:v>
                </c:pt>
                <c:pt idx="554">
                  <c:v>195</c:v>
                </c:pt>
                <c:pt idx="555">
                  <c:v>195</c:v>
                </c:pt>
                <c:pt idx="556">
                  <c:v>195</c:v>
                </c:pt>
                <c:pt idx="557">
                  <c:v>195</c:v>
                </c:pt>
                <c:pt idx="558">
                  <c:v>195</c:v>
                </c:pt>
                <c:pt idx="559">
                  <c:v>195</c:v>
                </c:pt>
                <c:pt idx="560">
                  <c:v>195</c:v>
                </c:pt>
                <c:pt idx="562">
                  <c:v>195</c:v>
                </c:pt>
                <c:pt idx="563">
                  <c:v>281.8</c:v>
                </c:pt>
                <c:pt idx="564">
                  <c:v>276.4</c:v>
                </c:pt>
                <c:pt idx="565">
                  <c:v>272.5</c:v>
                </c:pt>
                <c:pt idx="566">
                  <c:v>311.3</c:v>
                </c:pt>
                <c:pt idx="567">
                  <c:v>348.3</c:v>
                </c:pt>
                <c:pt idx="568">
                  <c:v>308</c:v>
                </c:pt>
                <c:pt idx="569">
                  <c:v>306</c:v>
                </c:pt>
                <c:pt idx="570">
                  <c:v>323</c:v>
                </c:pt>
                <c:pt idx="571">
                  <c:v>320</c:v>
                </c:pt>
                <c:pt idx="572">
                  <c:v>320</c:v>
                </c:pt>
                <c:pt idx="573">
                  <c:v>320</c:v>
                </c:pt>
                <c:pt idx="574">
                  <c:v>336.8</c:v>
                </c:pt>
                <c:pt idx="575">
                  <c:v>355.5</c:v>
                </c:pt>
                <c:pt idx="576">
                  <c:v>408.9</c:v>
                </c:pt>
                <c:pt idx="577">
                  <c:v>384.6</c:v>
                </c:pt>
                <c:pt idx="578">
                  <c:v>386</c:v>
                </c:pt>
                <c:pt idx="579">
                  <c:v>397.7</c:v>
                </c:pt>
                <c:pt idx="580">
                  <c:v>367.7</c:v>
                </c:pt>
                <c:pt idx="581">
                  <c:v>362.4</c:v>
                </c:pt>
                <c:pt idx="582">
                  <c:v>343</c:v>
                </c:pt>
                <c:pt idx="583">
                  <c:v>326</c:v>
                </c:pt>
                <c:pt idx="584">
                  <c:v>325</c:v>
                </c:pt>
                <c:pt idx="585">
                  <c:v>325</c:v>
                </c:pt>
                <c:pt idx="586">
                  <c:v>325</c:v>
                </c:pt>
                <c:pt idx="587">
                  <c:v>325</c:v>
                </c:pt>
                <c:pt idx="588">
                  <c:v>325</c:v>
                </c:pt>
                <c:pt idx="589">
                  <c:v>325</c:v>
                </c:pt>
                <c:pt idx="590">
                  <c:v>325</c:v>
                </c:pt>
                <c:pt idx="591">
                  <c:v>325</c:v>
                </c:pt>
                <c:pt idx="592">
                  <c:v>325</c:v>
                </c:pt>
              </c:numCache>
            </c:numRef>
          </c:val>
          <c:smooth val="0"/>
        </c:ser>
        <c:dLbls>
          <c:showLegendKey val="0"/>
          <c:showVal val="0"/>
          <c:showCatName val="0"/>
          <c:showSerName val="0"/>
          <c:showPercent val="0"/>
          <c:showBubbleSize val="0"/>
        </c:dLbls>
        <c:marker val="0"/>
        <c:smooth val="0"/>
        <c:axId val="224029266"/>
        <c:axId val="518013404"/>
      </c:lineChart>
      <c:dateAx>
        <c:axId val="22402926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75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18013404"/>
        <c:crosses val="autoZero"/>
        <c:auto val="1"/>
        <c:lblOffset val="100"/>
        <c:baseTimeUnit val="days"/>
      </c:dateAx>
      <c:valAx>
        <c:axId val="518013404"/>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224029266"/>
        <c:crosses val="autoZero"/>
        <c:crossBetween val="between"/>
      </c:valAx>
      <c:spPr>
        <a:noFill/>
        <a:ln>
          <a:noFill/>
        </a:ln>
        <a:effectLst/>
      </c:spPr>
    </c:plotArea>
    <c:legend>
      <c:legendPos val="b"/>
      <c:legendEntry>
        <c:idx val="0"/>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0840780296425458"/>
          <c:y val="0.0459297983569828"/>
        </c:manualLayout>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9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622485207100592"/>
          <c:y val="0.124232272473478"/>
          <c:w val="0.873781603012372"/>
          <c:h val="0.738349927748617"/>
        </c:manualLayout>
      </c:layout>
      <c:lineChart>
        <c:grouping val="standard"/>
        <c:varyColors val="0"/>
        <c:ser>
          <c:idx val="1"/>
          <c:order val="1"/>
          <c:tx>
            <c:strRef>
              <c:f>'[美国_CPI_当月同比(2).xlsx]Sheet1'!$C$1</c:f>
              <c:strCache>
                <c:ptCount val="1"/>
                <c:pt idx="0">
                  <c:v>美国核心CPI当月同比</c:v>
                </c:pt>
              </c:strCache>
            </c:strRef>
          </c:tx>
          <c:spPr>
            <a:ln w="28575" cap="rnd">
              <a:solidFill>
                <a:schemeClr val="accent2"/>
              </a:solidFill>
              <a:round/>
            </a:ln>
            <a:effectLst/>
          </c:spPr>
          <c:marker>
            <c:symbol val="none"/>
          </c:marker>
          <c:dLbls>
            <c:delete val="1"/>
          </c:dLbls>
          <c:cat>
            <c:numRef>
              <c:f>'[美国_CPI_当月同比(2).xlsx]Sheet1'!$A$2:$A$58</c:f>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f>'[美国_CPI_当月同比(2).xlsx]Sheet1'!$C$2:$C$58</c:f>
              <c:numCache>
                <c:formatCode>0.00_ </c:formatCode>
                <c:ptCount val="57"/>
                <c:pt idx="0">
                  <c:v>1.8</c:v>
                </c:pt>
                <c:pt idx="1">
                  <c:v>1.8</c:v>
                </c:pt>
                <c:pt idx="2">
                  <c:v>2.1</c:v>
                </c:pt>
                <c:pt idx="3">
                  <c:v>2.1</c:v>
                </c:pt>
                <c:pt idx="4">
                  <c:v>2.2</c:v>
                </c:pt>
                <c:pt idx="5">
                  <c:v>2.3</c:v>
                </c:pt>
                <c:pt idx="6">
                  <c:v>2.4</c:v>
                </c:pt>
                <c:pt idx="7">
                  <c:v>2.2</c:v>
                </c:pt>
                <c:pt idx="8">
                  <c:v>2.2</c:v>
                </c:pt>
                <c:pt idx="9">
                  <c:v>2.1</c:v>
                </c:pt>
                <c:pt idx="10">
                  <c:v>2.2</c:v>
                </c:pt>
                <c:pt idx="11">
                  <c:v>2.2</c:v>
                </c:pt>
                <c:pt idx="12">
                  <c:v>2.2</c:v>
                </c:pt>
                <c:pt idx="13">
                  <c:v>2.1</c:v>
                </c:pt>
                <c:pt idx="14">
                  <c:v>2</c:v>
                </c:pt>
                <c:pt idx="15">
                  <c:v>2.1</c:v>
                </c:pt>
                <c:pt idx="16">
                  <c:v>2</c:v>
                </c:pt>
                <c:pt idx="17">
                  <c:v>2.1</c:v>
                </c:pt>
                <c:pt idx="18">
                  <c:v>2.2</c:v>
                </c:pt>
                <c:pt idx="19">
                  <c:v>2.4</c:v>
                </c:pt>
                <c:pt idx="20">
                  <c:v>2.4</c:v>
                </c:pt>
                <c:pt idx="21">
                  <c:v>2.3</c:v>
                </c:pt>
                <c:pt idx="22">
                  <c:v>2.3</c:v>
                </c:pt>
                <c:pt idx="23">
                  <c:v>2.3</c:v>
                </c:pt>
                <c:pt idx="24">
                  <c:v>2.3</c:v>
                </c:pt>
                <c:pt idx="25">
                  <c:v>2.4</c:v>
                </c:pt>
                <c:pt idx="26">
                  <c:v>2.1</c:v>
                </c:pt>
                <c:pt idx="27">
                  <c:v>1.4</c:v>
                </c:pt>
                <c:pt idx="28">
                  <c:v>1.2</c:v>
                </c:pt>
                <c:pt idx="29">
                  <c:v>1.2</c:v>
                </c:pt>
                <c:pt idx="30">
                  <c:v>1.6</c:v>
                </c:pt>
                <c:pt idx="31">
                  <c:v>1.7</c:v>
                </c:pt>
                <c:pt idx="32">
                  <c:v>1.7</c:v>
                </c:pt>
                <c:pt idx="33">
                  <c:v>1.6</c:v>
                </c:pt>
                <c:pt idx="34">
                  <c:v>1.6</c:v>
                </c:pt>
                <c:pt idx="35">
                  <c:v>1.6</c:v>
                </c:pt>
                <c:pt idx="36">
                  <c:v>1.4</c:v>
                </c:pt>
                <c:pt idx="37">
                  <c:v>1.3</c:v>
                </c:pt>
                <c:pt idx="38">
                  <c:v>1.6</c:v>
                </c:pt>
                <c:pt idx="39">
                  <c:v>3</c:v>
                </c:pt>
                <c:pt idx="40">
                  <c:v>3.8</c:v>
                </c:pt>
                <c:pt idx="41">
                  <c:v>4.5</c:v>
                </c:pt>
                <c:pt idx="42">
                  <c:v>4.3</c:v>
                </c:pt>
                <c:pt idx="43">
                  <c:v>4</c:v>
                </c:pt>
                <c:pt idx="44">
                  <c:v>4</c:v>
                </c:pt>
                <c:pt idx="45">
                  <c:v>4.6</c:v>
                </c:pt>
                <c:pt idx="46">
                  <c:v>4.9</c:v>
                </c:pt>
                <c:pt idx="47">
                  <c:v>5.5</c:v>
                </c:pt>
                <c:pt idx="48">
                  <c:v>6</c:v>
                </c:pt>
                <c:pt idx="49">
                  <c:v>6.4</c:v>
                </c:pt>
                <c:pt idx="50">
                  <c:v>6.5</c:v>
                </c:pt>
                <c:pt idx="51">
                  <c:v>6.2</c:v>
                </c:pt>
                <c:pt idx="52">
                  <c:v>6</c:v>
                </c:pt>
                <c:pt idx="53">
                  <c:v>5.9</c:v>
                </c:pt>
                <c:pt idx="54">
                  <c:v>5.9</c:v>
                </c:pt>
                <c:pt idx="55">
                  <c:v>6.3</c:v>
                </c:pt>
                <c:pt idx="56">
                  <c:v>6.6</c:v>
                </c:pt>
              </c:numCache>
            </c:numRef>
          </c:val>
          <c:smooth val="0"/>
        </c:ser>
        <c:ser>
          <c:idx val="2"/>
          <c:order val="2"/>
          <c:tx>
            <c:strRef>
              <c:f>'[美国_CPI_当月同比(2).xlsx]Sheet1'!$D$1</c:f>
              <c:strCache>
                <c:ptCount val="1"/>
                <c:pt idx="0">
                  <c:v>欧元区核心CPI当月同比</c:v>
                </c:pt>
              </c:strCache>
            </c:strRef>
          </c:tx>
          <c:spPr>
            <a:ln w="28575" cap="rnd">
              <a:solidFill>
                <a:schemeClr val="accent3"/>
              </a:solidFill>
              <a:round/>
            </a:ln>
            <a:effectLst/>
          </c:spPr>
          <c:marker>
            <c:symbol val="none"/>
          </c:marker>
          <c:dLbls>
            <c:delete val="1"/>
          </c:dLbls>
          <c:cat>
            <c:numRef>
              <c:f>'[美国_CPI_当月同比(2).xlsx]Sheet1'!$A$2:$A$58</c:f>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f>'[美国_CPI_当月同比(2).xlsx]Sheet1'!$D$2:$D$58</c:f>
              <c:numCache>
                <c:formatCode>0.00_ </c:formatCode>
                <c:ptCount val="57"/>
                <c:pt idx="0">
                  <c:v>1</c:v>
                </c:pt>
                <c:pt idx="1">
                  <c:v>1</c:v>
                </c:pt>
                <c:pt idx="2">
                  <c:v>1.1</c:v>
                </c:pt>
                <c:pt idx="3">
                  <c:v>0.7</c:v>
                </c:pt>
                <c:pt idx="4">
                  <c:v>1.2</c:v>
                </c:pt>
                <c:pt idx="5">
                  <c:v>1</c:v>
                </c:pt>
                <c:pt idx="6">
                  <c:v>1.1</c:v>
                </c:pt>
                <c:pt idx="7">
                  <c:v>1</c:v>
                </c:pt>
                <c:pt idx="8">
                  <c:v>1</c:v>
                </c:pt>
                <c:pt idx="9">
                  <c:v>1.2</c:v>
                </c:pt>
                <c:pt idx="10">
                  <c:v>0.9</c:v>
                </c:pt>
                <c:pt idx="11">
                  <c:v>0.9</c:v>
                </c:pt>
                <c:pt idx="12">
                  <c:v>1.1</c:v>
                </c:pt>
                <c:pt idx="13">
                  <c:v>1</c:v>
                </c:pt>
                <c:pt idx="14">
                  <c:v>0.8</c:v>
                </c:pt>
                <c:pt idx="15">
                  <c:v>1.3</c:v>
                </c:pt>
                <c:pt idx="16">
                  <c:v>0.8</c:v>
                </c:pt>
                <c:pt idx="17">
                  <c:v>1.1</c:v>
                </c:pt>
                <c:pt idx="18">
                  <c:v>0.9</c:v>
                </c:pt>
                <c:pt idx="19">
                  <c:v>0.9</c:v>
                </c:pt>
                <c:pt idx="20">
                  <c:v>1</c:v>
                </c:pt>
                <c:pt idx="21">
                  <c:v>1.1</c:v>
                </c:pt>
                <c:pt idx="22">
                  <c:v>1.3</c:v>
                </c:pt>
                <c:pt idx="23">
                  <c:v>1.3</c:v>
                </c:pt>
                <c:pt idx="24">
                  <c:v>1.1</c:v>
                </c:pt>
                <c:pt idx="25">
                  <c:v>1.2</c:v>
                </c:pt>
                <c:pt idx="26">
                  <c:v>1</c:v>
                </c:pt>
                <c:pt idx="27">
                  <c:v>0.9</c:v>
                </c:pt>
                <c:pt idx="28">
                  <c:v>0.9</c:v>
                </c:pt>
                <c:pt idx="29">
                  <c:v>0.8</c:v>
                </c:pt>
                <c:pt idx="30">
                  <c:v>1.2</c:v>
                </c:pt>
                <c:pt idx="31">
                  <c:v>0.4</c:v>
                </c:pt>
                <c:pt idx="32">
                  <c:v>0.2</c:v>
                </c:pt>
                <c:pt idx="33">
                  <c:v>0.2</c:v>
                </c:pt>
                <c:pt idx="34">
                  <c:v>0.2</c:v>
                </c:pt>
                <c:pt idx="35">
                  <c:v>0.2</c:v>
                </c:pt>
                <c:pt idx="36">
                  <c:v>1.4</c:v>
                </c:pt>
                <c:pt idx="37">
                  <c:v>1.1</c:v>
                </c:pt>
                <c:pt idx="38">
                  <c:v>0.9</c:v>
                </c:pt>
                <c:pt idx="39">
                  <c:v>0.7</c:v>
                </c:pt>
                <c:pt idx="40">
                  <c:v>1</c:v>
                </c:pt>
                <c:pt idx="41">
                  <c:v>0.9</c:v>
                </c:pt>
                <c:pt idx="42">
                  <c:v>0.7</c:v>
                </c:pt>
                <c:pt idx="43">
                  <c:v>1.6</c:v>
                </c:pt>
                <c:pt idx="44">
                  <c:v>1.9</c:v>
                </c:pt>
                <c:pt idx="45">
                  <c:v>2</c:v>
                </c:pt>
                <c:pt idx="46">
                  <c:v>2.6</c:v>
                </c:pt>
                <c:pt idx="47">
                  <c:v>2.6</c:v>
                </c:pt>
                <c:pt idx="48">
                  <c:v>2.3</c:v>
                </c:pt>
                <c:pt idx="49">
                  <c:v>2.7</c:v>
                </c:pt>
                <c:pt idx="50">
                  <c:v>3</c:v>
                </c:pt>
                <c:pt idx="51">
                  <c:v>3.5</c:v>
                </c:pt>
                <c:pt idx="52">
                  <c:v>3.8</c:v>
                </c:pt>
                <c:pt idx="53">
                  <c:v>3.7</c:v>
                </c:pt>
                <c:pt idx="54">
                  <c:v>4</c:v>
                </c:pt>
                <c:pt idx="55">
                  <c:v>4.3</c:v>
                </c:pt>
                <c:pt idx="56">
                  <c:v>4.8</c:v>
                </c:pt>
              </c:numCache>
            </c:numRef>
          </c:val>
          <c:smooth val="0"/>
        </c:ser>
        <c:ser>
          <c:idx val="3"/>
          <c:order val="3"/>
          <c:tx>
            <c:strRef>
              <c:f>'[美国_CPI_当月同比(2).xlsx]Sheet1'!$E$1</c:f>
              <c:strCache>
                <c:ptCount val="1"/>
                <c:pt idx="0">
                  <c:v>英国核心CPI同比</c:v>
                </c:pt>
              </c:strCache>
            </c:strRef>
          </c:tx>
          <c:spPr>
            <a:ln w="28575" cap="rnd">
              <a:solidFill>
                <a:srgbClr val="FFC000"/>
              </a:solidFill>
              <a:round/>
            </a:ln>
            <a:effectLst/>
          </c:spPr>
          <c:marker>
            <c:symbol val="none"/>
          </c:marker>
          <c:dLbls>
            <c:delete val="1"/>
          </c:dLbls>
          <c:cat>
            <c:numRef>
              <c:f>'[美国_CPI_当月同比(2).xlsx]Sheet1'!$A$2:$A$58</c:f>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f>'[美国_CPI_当月同比(2).xlsx]Sheet1'!$E$2:$E$58</c:f>
              <c:numCache>
                <c:formatCode>0.00_ </c:formatCode>
                <c:ptCount val="57"/>
                <c:pt idx="0">
                  <c:v>2.7</c:v>
                </c:pt>
                <c:pt idx="1">
                  <c:v>2.4</c:v>
                </c:pt>
                <c:pt idx="2">
                  <c:v>2.3</c:v>
                </c:pt>
                <c:pt idx="3">
                  <c:v>2.1</c:v>
                </c:pt>
                <c:pt idx="4">
                  <c:v>2.1</c:v>
                </c:pt>
                <c:pt idx="5">
                  <c:v>1.9</c:v>
                </c:pt>
                <c:pt idx="6">
                  <c:v>1.9</c:v>
                </c:pt>
                <c:pt idx="7">
                  <c:v>2.1</c:v>
                </c:pt>
                <c:pt idx="8">
                  <c:v>1.9</c:v>
                </c:pt>
                <c:pt idx="9">
                  <c:v>1.9</c:v>
                </c:pt>
                <c:pt idx="10">
                  <c:v>1.8</c:v>
                </c:pt>
                <c:pt idx="11">
                  <c:v>1.9</c:v>
                </c:pt>
                <c:pt idx="12">
                  <c:v>1.9</c:v>
                </c:pt>
                <c:pt idx="13">
                  <c:v>1.8</c:v>
                </c:pt>
                <c:pt idx="14">
                  <c:v>1.8</c:v>
                </c:pt>
                <c:pt idx="15">
                  <c:v>1.8</c:v>
                </c:pt>
                <c:pt idx="16">
                  <c:v>1.7</c:v>
                </c:pt>
                <c:pt idx="17">
                  <c:v>1.8</c:v>
                </c:pt>
                <c:pt idx="18">
                  <c:v>1.9</c:v>
                </c:pt>
                <c:pt idx="19">
                  <c:v>1.5</c:v>
                </c:pt>
                <c:pt idx="20">
                  <c:v>1.7</c:v>
                </c:pt>
                <c:pt idx="21">
                  <c:v>1.7</c:v>
                </c:pt>
                <c:pt idx="22">
                  <c:v>1.7</c:v>
                </c:pt>
                <c:pt idx="23">
                  <c:v>1.4</c:v>
                </c:pt>
                <c:pt idx="24">
                  <c:v>1.6</c:v>
                </c:pt>
                <c:pt idx="25">
                  <c:v>1.7</c:v>
                </c:pt>
                <c:pt idx="26">
                  <c:v>1.6</c:v>
                </c:pt>
                <c:pt idx="27">
                  <c:v>1.4</c:v>
                </c:pt>
                <c:pt idx="28">
                  <c:v>1.2</c:v>
                </c:pt>
                <c:pt idx="29">
                  <c:v>1.4</c:v>
                </c:pt>
                <c:pt idx="30">
                  <c:v>1.8</c:v>
                </c:pt>
                <c:pt idx="31">
                  <c:v>0.9</c:v>
                </c:pt>
                <c:pt idx="32">
                  <c:v>1.3</c:v>
                </c:pt>
                <c:pt idx="33">
                  <c:v>1.5</c:v>
                </c:pt>
                <c:pt idx="34">
                  <c:v>1.1</c:v>
                </c:pt>
                <c:pt idx="35">
                  <c:v>1.4</c:v>
                </c:pt>
                <c:pt idx="36">
                  <c:v>1.4</c:v>
                </c:pt>
                <c:pt idx="37">
                  <c:v>0.9</c:v>
                </c:pt>
                <c:pt idx="38">
                  <c:v>1.1</c:v>
                </c:pt>
                <c:pt idx="39">
                  <c:v>1.3</c:v>
                </c:pt>
                <c:pt idx="40">
                  <c:v>2</c:v>
                </c:pt>
                <c:pt idx="41">
                  <c:v>2.3</c:v>
                </c:pt>
                <c:pt idx="42">
                  <c:v>1.8</c:v>
                </c:pt>
                <c:pt idx="43">
                  <c:v>3.1</c:v>
                </c:pt>
                <c:pt idx="44">
                  <c:v>2.9</c:v>
                </c:pt>
                <c:pt idx="45">
                  <c:v>3.4</c:v>
                </c:pt>
                <c:pt idx="46">
                  <c:v>4</c:v>
                </c:pt>
                <c:pt idx="47">
                  <c:v>4.2</c:v>
                </c:pt>
                <c:pt idx="48">
                  <c:v>4.4</c:v>
                </c:pt>
                <c:pt idx="49">
                  <c:v>5.2</c:v>
                </c:pt>
                <c:pt idx="50">
                  <c:v>5.7</c:v>
                </c:pt>
                <c:pt idx="51">
                  <c:v>6.2</c:v>
                </c:pt>
                <c:pt idx="52">
                  <c:v>5.9</c:v>
                </c:pt>
                <c:pt idx="53">
                  <c:v>5.8</c:v>
                </c:pt>
                <c:pt idx="54">
                  <c:v>6.2</c:v>
                </c:pt>
                <c:pt idx="55">
                  <c:v>6.3</c:v>
                </c:pt>
                <c:pt idx="56">
                  <c:v>6.5</c:v>
                </c:pt>
              </c:numCache>
            </c:numRef>
          </c:val>
          <c:smooth val="0"/>
        </c:ser>
        <c:ser>
          <c:idx val="5"/>
          <c:order val="5"/>
          <c:tx>
            <c:strRef>
              <c:f>'[美国_CPI_当月同比(2).xlsx]Sheet1'!$G$1</c:f>
              <c:strCache>
                <c:ptCount val="1"/>
                <c:pt idx="0">
                  <c:v>日本CPI当月同比</c:v>
                </c:pt>
              </c:strCache>
            </c:strRef>
          </c:tx>
          <c:spPr>
            <a:ln w="28575" cap="rnd">
              <a:solidFill>
                <a:schemeClr val="accent6"/>
              </a:solidFill>
              <a:round/>
            </a:ln>
            <a:effectLst/>
          </c:spPr>
          <c:marker>
            <c:symbol val="none"/>
          </c:marker>
          <c:dLbls>
            <c:delete val="1"/>
          </c:dLbls>
          <c:cat>
            <c:numRef>
              <c:f>'[美国_CPI_当月同比(2).xlsx]Sheet1'!$A$2:$A$58</c:f>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f>'[美国_CPI_当月同比(2).xlsx]Sheet1'!$G$2:$G$58</c:f>
              <c:numCache>
                <c:formatCode>0.00_ </c:formatCode>
                <c:ptCount val="57"/>
                <c:pt idx="0">
                  <c:v>1.4</c:v>
                </c:pt>
                <c:pt idx="1">
                  <c:v>1.5</c:v>
                </c:pt>
                <c:pt idx="2">
                  <c:v>1.1</c:v>
                </c:pt>
                <c:pt idx="3">
                  <c:v>0.6</c:v>
                </c:pt>
                <c:pt idx="4">
                  <c:v>0.7</c:v>
                </c:pt>
                <c:pt idx="5">
                  <c:v>0.7</c:v>
                </c:pt>
                <c:pt idx="6">
                  <c:v>0.9</c:v>
                </c:pt>
                <c:pt idx="7">
                  <c:v>1.3</c:v>
                </c:pt>
                <c:pt idx="8">
                  <c:v>1.2</c:v>
                </c:pt>
                <c:pt idx="9">
                  <c:v>1.4</c:v>
                </c:pt>
                <c:pt idx="10">
                  <c:v>0.8</c:v>
                </c:pt>
                <c:pt idx="11">
                  <c:v>0.3</c:v>
                </c:pt>
                <c:pt idx="12">
                  <c:v>0.2</c:v>
                </c:pt>
                <c:pt idx="13">
                  <c:v>0.2</c:v>
                </c:pt>
                <c:pt idx="14">
                  <c:v>0.5</c:v>
                </c:pt>
                <c:pt idx="15">
                  <c:v>0.9</c:v>
                </c:pt>
                <c:pt idx="16">
                  <c:v>0.7</c:v>
                </c:pt>
                <c:pt idx="17">
                  <c:v>0.7</c:v>
                </c:pt>
                <c:pt idx="18">
                  <c:v>0.5</c:v>
                </c:pt>
                <c:pt idx="19">
                  <c:v>0.3</c:v>
                </c:pt>
                <c:pt idx="20">
                  <c:v>0.2</c:v>
                </c:pt>
                <c:pt idx="21">
                  <c:v>0.2</c:v>
                </c:pt>
                <c:pt idx="22">
                  <c:v>0.5</c:v>
                </c:pt>
                <c:pt idx="23">
                  <c:v>0.8</c:v>
                </c:pt>
                <c:pt idx="24">
                  <c:v>0.7</c:v>
                </c:pt>
                <c:pt idx="25">
                  <c:v>0.4</c:v>
                </c:pt>
                <c:pt idx="26">
                  <c:v>0.4</c:v>
                </c:pt>
                <c:pt idx="27">
                  <c:v>0.1</c:v>
                </c:pt>
                <c:pt idx="28">
                  <c:v>0.1</c:v>
                </c:pt>
                <c:pt idx="29">
                  <c:v>0.1</c:v>
                </c:pt>
                <c:pt idx="30">
                  <c:v>0.3</c:v>
                </c:pt>
                <c:pt idx="31">
                  <c:v>0.2</c:v>
                </c:pt>
                <c:pt idx="32">
                  <c:v>0</c:v>
                </c:pt>
                <c:pt idx="33">
                  <c:v>-0.4</c:v>
                </c:pt>
                <c:pt idx="34">
                  <c:v>-0.9</c:v>
                </c:pt>
                <c:pt idx="35">
                  <c:v>-1.2</c:v>
                </c:pt>
                <c:pt idx="36">
                  <c:v>-0.7</c:v>
                </c:pt>
                <c:pt idx="37">
                  <c:v>-0.5</c:v>
                </c:pt>
                <c:pt idx="38">
                  <c:v>-0.4</c:v>
                </c:pt>
                <c:pt idx="39">
                  <c:v>-1.1</c:v>
                </c:pt>
                <c:pt idx="40">
                  <c:v>-0.8</c:v>
                </c:pt>
                <c:pt idx="41">
                  <c:v>-0.5</c:v>
                </c:pt>
                <c:pt idx="42">
                  <c:v>-0.3</c:v>
                </c:pt>
                <c:pt idx="43">
                  <c:v>-0.4</c:v>
                </c:pt>
                <c:pt idx="44">
                  <c:v>0.2</c:v>
                </c:pt>
                <c:pt idx="45">
                  <c:v>0.1</c:v>
                </c:pt>
                <c:pt idx="46">
                  <c:v>0.6</c:v>
                </c:pt>
                <c:pt idx="47">
                  <c:v>0.8</c:v>
                </c:pt>
                <c:pt idx="48">
                  <c:v>0.5</c:v>
                </c:pt>
                <c:pt idx="49">
                  <c:v>0.9</c:v>
                </c:pt>
                <c:pt idx="50">
                  <c:v>1.2</c:v>
                </c:pt>
                <c:pt idx="51">
                  <c:v>2.5</c:v>
                </c:pt>
                <c:pt idx="52">
                  <c:v>2.5</c:v>
                </c:pt>
                <c:pt idx="53">
                  <c:v>2.4</c:v>
                </c:pt>
                <c:pt idx="54">
                  <c:v>2.6</c:v>
                </c:pt>
                <c:pt idx="55">
                  <c:v>3</c:v>
                </c:pt>
                <c:pt idx="56">
                  <c:v>3</c:v>
                </c:pt>
              </c:numCache>
            </c:numRef>
          </c:val>
          <c:smooth val="0"/>
        </c:ser>
        <c:ser>
          <c:idx val="6"/>
          <c:order val="6"/>
          <c:tx>
            <c:strRef>
              <c:f>'[美国_CPI_当月同比(2).xlsx]Sheet1'!$H$1</c:f>
              <c:strCache>
                <c:ptCount val="1"/>
                <c:pt idx="0">
                  <c:v>韩国CPI同比</c:v>
                </c:pt>
              </c:strCache>
            </c:strRef>
          </c:tx>
          <c:spPr>
            <a:ln w="28575" cap="rnd">
              <a:solidFill>
                <a:srgbClr val="00B0F0"/>
              </a:solidFill>
              <a:round/>
            </a:ln>
            <a:effectLst/>
          </c:spPr>
          <c:marker>
            <c:symbol val="none"/>
          </c:marker>
          <c:dLbls>
            <c:delete val="1"/>
          </c:dLbls>
          <c:cat>
            <c:numRef>
              <c:f>'[美国_CPI_当月同比(2).xlsx]Sheet1'!$A$2:$A$58</c:f>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f>'[美国_CPI_当月同比(2).xlsx]Sheet1'!$H$2:$H$58</c:f>
              <c:numCache>
                <c:formatCode>0.00_ </c:formatCode>
                <c:ptCount val="57"/>
                <c:pt idx="0">
                  <c:v>0.76</c:v>
                </c:pt>
                <c:pt idx="1">
                  <c:v>1.25</c:v>
                </c:pt>
                <c:pt idx="2">
                  <c:v>1.22</c:v>
                </c:pt>
                <c:pt idx="3">
                  <c:v>1.53</c:v>
                </c:pt>
                <c:pt idx="4">
                  <c:v>1.47</c:v>
                </c:pt>
                <c:pt idx="5">
                  <c:v>1.48</c:v>
                </c:pt>
                <c:pt idx="6">
                  <c:v>1.12</c:v>
                </c:pt>
                <c:pt idx="7">
                  <c:v>1.43</c:v>
                </c:pt>
                <c:pt idx="8">
                  <c:v>2.09</c:v>
                </c:pt>
                <c:pt idx="9">
                  <c:v>2</c:v>
                </c:pt>
                <c:pt idx="10">
                  <c:v>2.04</c:v>
                </c:pt>
                <c:pt idx="11">
                  <c:v>1.32</c:v>
                </c:pt>
                <c:pt idx="12">
                  <c:v>0.79</c:v>
                </c:pt>
                <c:pt idx="13">
                  <c:v>0.46</c:v>
                </c:pt>
                <c:pt idx="14">
                  <c:v>0.37</c:v>
                </c:pt>
                <c:pt idx="15">
                  <c:v>0.56</c:v>
                </c:pt>
                <c:pt idx="16">
                  <c:v>0.68</c:v>
                </c:pt>
                <c:pt idx="17">
                  <c:v>0.72</c:v>
                </c:pt>
                <c:pt idx="18">
                  <c:v>0.61</c:v>
                </c:pt>
                <c:pt idx="19">
                  <c:v>-0.04</c:v>
                </c:pt>
                <c:pt idx="20">
                  <c:v>-0.43</c:v>
                </c:pt>
                <c:pt idx="21">
                  <c:v>0</c:v>
                </c:pt>
                <c:pt idx="22">
                  <c:v>0.15</c:v>
                </c:pt>
                <c:pt idx="23">
                  <c:v>0.74</c:v>
                </c:pt>
                <c:pt idx="24">
                  <c:v>1.22</c:v>
                </c:pt>
                <c:pt idx="25">
                  <c:v>0.85</c:v>
                </c:pt>
                <c:pt idx="26">
                  <c:v>0.83</c:v>
                </c:pt>
                <c:pt idx="27">
                  <c:v>0.02</c:v>
                </c:pt>
                <c:pt idx="28">
                  <c:v>-0.21</c:v>
                </c:pt>
                <c:pt idx="29">
                  <c:v>0.22</c:v>
                </c:pt>
                <c:pt idx="30">
                  <c:v>0.45</c:v>
                </c:pt>
                <c:pt idx="31">
                  <c:v>0.77</c:v>
                </c:pt>
                <c:pt idx="32">
                  <c:v>0.95</c:v>
                </c:pt>
                <c:pt idx="33">
                  <c:v>0.14</c:v>
                </c:pt>
                <c:pt idx="34">
                  <c:v>0.61</c:v>
                </c:pt>
                <c:pt idx="35">
                  <c:v>0.61</c:v>
                </c:pt>
                <c:pt idx="36">
                  <c:v>0.95</c:v>
                </c:pt>
                <c:pt idx="37">
                  <c:v>1.42</c:v>
                </c:pt>
                <c:pt idx="38">
                  <c:v>1.9</c:v>
                </c:pt>
                <c:pt idx="39">
                  <c:v>2.49</c:v>
                </c:pt>
                <c:pt idx="40">
                  <c:v>2.62</c:v>
                </c:pt>
                <c:pt idx="41">
                  <c:v>2.35</c:v>
                </c:pt>
                <c:pt idx="42">
                  <c:v>2.64</c:v>
                </c:pt>
                <c:pt idx="43">
                  <c:v>2.56</c:v>
                </c:pt>
                <c:pt idx="44">
                  <c:v>2.41</c:v>
                </c:pt>
                <c:pt idx="45">
                  <c:v>3.16</c:v>
                </c:pt>
                <c:pt idx="46">
                  <c:v>3.78</c:v>
                </c:pt>
                <c:pt idx="47">
                  <c:v>3.7</c:v>
                </c:pt>
                <c:pt idx="48">
                  <c:v>3.61</c:v>
                </c:pt>
                <c:pt idx="49">
                  <c:v>3.66</c:v>
                </c:pt>
                <c:pt idx="50">
                  <c:v>4.14</c:v>
                </c:pt>
                <c:pt idx="51">
                  <c:v>4.78</c:v>
                </c:pt>
                <c:pt idx="52">
                  <c:v>5.4</c:v>
                </c:pt>
                <c:pt idx="53">
                  <c:v>6.05</c:v>
                </c:pt>
                <c:pt idx="54">
                  <c:v>6.34</c:v>
                </c:pt>
                <c:pt idx="55">
                  <c:v>5.71</c:v>
                </c:pt>
                <c:pt idx="56">
                  <c:v>5.58</c:v>
                </c:pt>
              </c:numCache>
            </c:numRef>
          </c:val>
          <c:smooth val="0"/>
        </c:ser>
        <c:dLbls>
          <c:showLegendKey val="0"/>
          <c:showVal val="0"/>
          <c:showCatName val="0"/>
          <c:showSerName val="0"/>
          <c:showPercent val="0"/>
          <c:showBubbleSize val="0"/>
        </c:dLbls>
        <c:marker val="0"/>
        <c:smooth val="0"/>
        <c:axId val="458332472"/>
        <c:axId val="323746707"/>
        <c:extLst>
          <c:ext xmlns:c15="http://schemas.microsoft.com/office/drawing/2012/chart" uri="{02D57815-91ED-43cb-92C2-25804820EDAC}">
            <c15:filteredLineSeries>
              <c15:ser>
                <c:idx val="0"/>
                <c:order val="0"/>
                <c:tx>
                  <c:strRef>
                    <c:extLst>
                      <c:ext uri="{02D57815-91ED-43cb-92C2-25804820EDAC}">
                        <c15:formulaRef>
                          <c15:sqref>'[美国_CPI_当月同比(2).xlsx]Sheet1'!$B$1</c15:sqref>
                        </c15:formulaRef>
                      </c:ext>
                    </c:extLst>
                    <c:strCache>
                      <c:ptCount val="1"/>
                      <c:pt idx="0">
                        <c:v>美国CPI当月同比</c:v>
                      </c:pt>
                    </c:strCache>
                  </c:strRef>
                </c:tx>
                <c:spPr>
                  <a:ln w="28575" cap="rnd">
                    <a:solidFill>
                      <a:schemeClr val="accent1"/>
                    </a:solidFill>
                    <a:round/>
                  </a:ln>
                  <a:effectLst/>
                </c:spPr>
                <c:marker>
                  <c:symbol val="none"/>
                </c:marker>
                <c:dLbls>
                  <c:delete val="1"/>
                </c:dLbls>
                <c:cat>
                  <c:numRef>
                    <c:extLst>
                      <c:ext uri="{02D57815-91ED-43cb-92C2-25804820EDAC}">
                        <c15:fullRef>
                          <c15:sqref/>
                        </c15:fullRef>
                        <c15:formulaRef>
                          <c15:sqref>'[美国_CPI_当月同比(2).xlsx]Sheet1'!$A$2:$A$58</c15:sqref>
                        </c15:formulaRef>
                      </c:ext>
                    </c:extLst>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extLst>
                      <c:ext uri="{02D57815-91ED-43cb-92C2-25804820EDAC}">
                        <c15:formulaRef>
                          <c15:sqref>{2.1,2.2,2.4,2.5,2.8,2.9,2.9,2.7,2.3,2.5,2.2,1.9,1.6,1.5,1.9,2,1.8,1.6,1.8,1.7,1.7,1.8,2.1,2.3,2.5,2.3,1.5,0.3,0.1,0.6,1,1.3,1.4,1.2,1.2,1.4,1.4,1.7,2.6,4.2,5,5.4,5.4,5.3,5.4,6.2,6.8,7,7.5,7.9,8.5,8.3,8.6,9.1,8.5,8.3,8.2}</c15:sqref>
                        </c15:formulaRef>
                      </c:ext>
                    </c:extLst>
                    <c:numCache>
                      <c:formatCode>0.00_ </c:formatCode>
                      <c:ptCount val="57"/>
                      <c:pt idx="0">
                        <c:v>2.1</c:v>
                      </c:pt>
                      <c:pt idx="1">
                        <c:v>2.2</c:v>
                      </c:pt>
                      <c:pt idx="2">
                        <c:v>2.4</c:v>
                      </c:pt>
                      <c:pt idx="3">
                        <c:v>2.5</c:v>
                      </c:pt>
                      <c:pt idx="4">
                        <c:v>2.8</c:v>
                      </c:pt>
                      <c:pt idx="5">
                        <c:v>2.9</c:v>
                      </c:pt>
                      <c:pt idx="6">
                        <c:v>2.9</c:v>
                      </c:pt>
                      <c:pt idx="7">
                        <c:v>2.7</c:v>
                      </c:pt>
                      <c:pt idx="8">
                        <c:v>2.3</c:v>
                      </c:pt>
                      <c:pt idx="9">
                        <c:v>2.5</c:v>
                      </c:pt>
                      <c:pt idx="10">
                        <c:v>2.2</c:v>
                      </c:pt>
                      <c:pt idx="11">
                        <c:v>1.9</c:v>
                      </c:pt>
                      <c:pt idx="12">
                        <c:v>1.6</c:v>
                      </c:pt>
                      <c:pt idx="13">
                        <c:v>1.5</c:v>
                      </c:pt>
                      <c:pt idx="14">
                        <c:v>1.9</c:v>
                      </c:pt>
                      <c:pt idx="15">
                        <c:v>2</c:v>
                      </c:pt>
                      <c:pt idx="16">
                        <c:v>1.8</c:v>
                      </c:pt>
                      <c:pt idx="17">
                        <c:v>1.6</c:v>
                      </c:pt>
                      <c:pt idx="18">
                        <c:v>1.8</c:v>
                      </c:pt>
                      <c:pt idx="19">
                        <c:v>1.7</c:v>
                      </c:pt>
                      <c:pt idx="20">
                        <c:v>1.7</c:v>
                      </c:pt>
                      <c:pt idx="21">
                        <c:v>1.8</c:v>
                      </c:pt>
                      <c:pt idx="22">
                        <c:v>2.1</c:v>
                      </c:pt>
                      <c:pt idx="23">
                        <c:v>2.3</c:v>
                      </c:pt>
                      <c:pt idx="24">
                        <c:v>2.5</c:v>
                      </c:pt>
                      <c:pt idx="25">
                        <c:v>2.3</c:v>
                      </c:pt>
                      <c:pt idx="26">
                        <c:v>1.5</c:v>
                      </c:pt>
                      <c:pt idx="27">
                        <c:v>0.3</c:v>
                      </c:pt>
                      <c:pt idx="28">
                        <c:v>0.1</c:v>
                      </c:pt>
                      <c:pt idx="29">
                        <c:v>0.6</c:v>
                      </c:pt>
                      <c:pt idx="30">
                        <c:v>1</c:v>
                      </c:pt>
                      <c:pt idx="31">
                        <c:v>1.3</c:v>
                      </c:pt>
                      <c:pt idx="32">
                        <c:v>1.4</c:v>
                      </c:pt>
                      <c:pt idx="33">
                        <c:v>1.2</c:v>
                      </c:pt>
                      <c:pt idx="34">
                        <c:v>1.2</c:v>
                      </c:pt>
                      <c:pt idx="35">
                        <c:v>1.4</c:v>
                      </c:pt>
                      <c:pt idx="36">
                        <c:v>1.4</c:v>
                      </c:pt>
                      <c:pt idx="37">
                        <c:v>1.7</c:v>
                      </c:pt>
                      <c:pt idx="38">
                        <c:v>2.6</c:v>
                      </c:pt>
                      <c:pt idx="39">
                        <c:v>4.2</c:v>
                      </c:pt>
                      <c:pt idx="40">
                        <c:v>5</c:v>
                      </c:pt>
                      <c:pt idx="41">
                        <c:v>5.4</c:v>
                      </c:pt>
                      <c:pt idx="42">
                        <c:v>5.4</c:v>
                      </c:pt>
                      <c:pt idx="43">
                        <c:v>5.3</c:v>
                      </c:pt>
                      <c:pt idx="44">
                        <c:v>5.4</c:v>
                      </c:pt>
                      <c:pt idx="45">
                        <c:v>6.2</c:v>
                      </c:pt>
                      <c:pt idx="46">
                        <c:v>6.8</c:v>
                      </c:pt>
                      <c:pt idx="47">
                        <c:v>7</c:v>
                      </c:pt>
                      <c:pt idx="48">
                        <c:v>7.5</c:v>
                      </c:pt>
                      <c:pt idx="49">
                        <c:v>7.9</c:v>
                      </c:pt>
                      <c:pt idx="50">
                        <c:v>8.5</c:v>
                      </c:pt>
                      <c:pt idx="51">
                        <c:v>8.3</c:v>
                      </c:pt>
                      <c:pt idx="52">
                        <c:v>8.6</c:v>
                      </c:pt>
                      <c:pt idx="53">
                        <c:v>9.1</c:v>
                      </c:pt>
                      <c:pt idx="54">
                        <c:v>8.5</c:v>
                      </c:pt>
                      <c:pt idx="55">
                        <c:v>8.3</c:v>
                      </c:pt>
                      <c:pt idx="56">
                        <c:v>8.2</c:v>
                      </c:pt>
                    </c:numCache>
                  </c:numRef>
                </c:val>
                <c:smooth val="0"/>
              </c15:ser>
            </c15:filteredLineSeries>
          </c:ext>
        </c:extLst>
      </c:lineChart>
      <c:lineChart>
        <c:grouping val="standard"/>
        <c:varyColors val="0"/>
        <c:ser>
          <c:idx val="4"/>
          <c:order val="4"/>
          <c:tx>
            <c:strRef>
              <c:f>'[美国_CPI_当月同比(2).xlsx]Sheet1'!$F$1</c:f>
              <c:strCache>
                <c:ptCount val="1"/>
                <c:pt idx="0">
                  <c:v>俄罗斯CPI同比</c:v>
                </c:pt>
              </c:strCache>
            </c:strRef>
          </c:tx>
          <c:spPr>
            <a:ln w="28575" cap="rnd">
              <a:solidFill>
                <a:schemeClr val="accent5"/>
              </a:solidFill>
              <a:round/>
            </a:ln>
            <a:effectLst/>
          </c:spPr>
          <c:marker>
            <c:symbol val="none"/>
          </c:marker>
          <c:dLbls>
            <c:delete val="1"/>
          </c:dLbls>
          <c:cat>
            <c:numRef>
              <c:f>'[美国_CPI_当月同比(2).xlsx]Sheet1'!$A$2:$A$58</c:f>
              <c:numCache>
                <c:formatCode>yyyy\-m</c:formatCode>
                <c:ptCount val="57"/>
                <c:pt idx="0" c:formatCode="yyyy\-m">
                  <c:v>43131</c:v>
                </c:pt>
                <c:pt idx="1" c:formatCode="yyyy\-m">
                  <c:v>43159</c:v>
                </c:pt>
                <c:pt idx="2" c:formatCode="yyyy\-m">
                  <c:v>43190</c:v>
                </c:pt>
                <c:pt idx="3" c:formatCode="yyyy\-m">
                  <c:v>43220</c:v>
                </c:pt>
                <c:pt idx="4" c:formatCode="yyyy\-m">
                  <c:v>43251</c:v>
                </c:pt>
                <c:pt idx="5" c:formatCode="yyyy\-m">
                  <c:v>43281</c:v>
                </c:pt>
                <c:pt idx="6" c:formatCode="yyyy\-m">
                  <c:v>43312</c:v>
                </c:pt>
                <c:pt idx="7" c:formatCode="yyyy\-m">
                  <c:v>43343</c:v>
                </c:pt>
                <c:pt idx="8" c:formatCode="yyyy\-m">
                  <c:v>43373</c:v>
                </c:pt>
                <c:pt idx="9" c:formatCode="yyyy\-m">
                  <c:v>43404</c:v>
                </c:pt>
                <c:pt idx="10" c:formatCode="yyyy\-m">
                  <c:v>43434</c:v>
                </c:pt>
                <c:pt idx="11" c:formatCode="yyyy\-m">
                  <c:v>43465</c:v>
                </c:pt>
                <c:pt idx="12" c:formatCode="yyyy\-m">
                  <c:v>43496</c:v>
                </c:pt>
                <c:pt idx="13" c:formatCode="yyyy\-m">
                  <c:v>43524</c:v>
                </c:pt>
                <c:pt idx="14" c:formatCode="yyyy\-m">
                  <c:v>43555</c:v>
                </c:pt>
                <c:pt idx="15" c:formatCode="yyyy\-m">
                  <c:v>43585</c:v>
                </c:pt>
                <c:pt idx="16" c:formatCode="yyyy\-m">
                  <c:v>43616</c:v>
                </c:pt>
                <c:pt idx="17" c:formatCode="yyyy\-m">
                  <c:v>43646</c:v>
                </c:pt>
                <c:pt idx="18" c:formatCode="yyyy\-m">
                  <c:v>43677</c:v>
                </c:pt>
                <c:pt idx="19" c:formatCode="yyyy\-m">
                  <c:v>43708</c:v>
                </c:pt>
                <c:pt idx="20" c:formatCode="yyyy\-m">
                  <c:v>43738</c:v>
                </c:pt>
                <c:pt idx="21" c:formatCode="yyyy\-m">
                  <c:v>43769</c:v>
                </c:pt>
                <c:pt idx="22" c:formatCode="yyyy\-m">
                  <c:v>43799</c:v>
                </c:pt>
                <c:pt idx="23" c:formatCode="yyyy\-m">
                  <c:v>43830</c:v>
                </c:pt>
                <c:pt idx="24" c:formatCode="yyyy\-m">
                  <c:v>43861</c:v>
                </c:pt>
                <c:pt idx="25" c:formatCode="yyyy\-m">
                  <c:v>43890</c:v>
                </c:pt>
                <c:pt idx="26" c:formatCode="yyyy\-m">
                  <c:v>43921</c:v>
                </c:pt>
                <c:pt idx="27" c:formatCode="yyyy\-m">
                  <c:v>43951</c:v>
                </c:pt>
                <c:pt idx="28" c:formatCode="yyyy\-m">
                  <c:v>43982</c:v>
                </c:pt>
                <c:pt idx="29" c:formatCode="yyyy\-m">
                  <c:v>44012</c:v>
                </c:pt>
                <c:pt idx="30" c:formatCode="yyyy\-m">
                  <c:v>44043</c:v>
                </c:pt>
                <c:pt idx="31" c:formatCode="yyyy\-m">
                  <c:v>44074</c:v>
                </c:pt>
                <c:pt idx="32" c:formatCode="yyyy\-m">
                  <c:v>44104</c:v>
                </c:pt>
                <c:pt idx="33" c:formatCode="yyyy\-m">
                  <c:v>44135</c:v>
                </c:pt>
                <c:pt idx="34" c:formatCode="yyyy\-m">
                  <c:v>44165</c:v>
                </c:pt>
                <c:pt idx="35" c:formatCode="yyyy\-m">
                  <c:v>44196</c:v>
                </c:pt>
                <c:pt idx="36" c:formatCode="yyyy\-m">
                  <c:v>44227</c:v>
                </c:pt>
                <c:pt idx="37" c:formatCode="yyyy\-m">
                  <c:v>44255</c:v>
                </c:pt>
                <c:pt idx="38" c:formatCode="yyyy\-m">
                  <c:v>44286</c:v>
                </c:pt>
                <c:pt idx="39" c:formatCode="yyyy\-m">
                  <c:v>44316</c:v>
                </c:pt>
                <c:pt idx="40" c:formatCode="yyyy\-m">
                  <c:v>44347</c:v>
                </c:pt>
                <c:pt idx="41" c:formatCode="yyyy\-m">
                  <c:v>44377</c:v>
                </c:pt>
                <c:pt idx="42" c:formatCode="yyyy\-m">
                  <c:v>44408</c:v>
                </c:pt>
                <c:pt idx="43" c:formatCode="yyyy\-m">
                  <c:v>44439</c:v>
                </c:pt>
                <c:pt idx="44" c:formatCode="yyyy\-m">
                  <c:v>44469</c:v>
                </c:pt>
                <c:pt idx="45" c:formatCode="yyyy\-m">
                  <c:v>44500</c:v>
                </c:pt>
                <c:pt idx="46" c:formatCode="yyyy\-m">
                  <c:v>44530</c:v>
                </c:pt>
                <c:pt idx="47" c:formatCode="yyyy\-m">
                  <c:v>44561</c:v>
                </c:pt>
                <c:pt idx="48" c:formatCode="yyyy\-m">
                  <c:v>44592</c:v>
                </c:pt>
                <c:pt idx="49" c:formatCode="yyyy\-m">
                  <c:v>44620</c:v>
                </c:pt>
                <c:pt idx="50" c:formatCode="yyyy\-m">
                  <c:v>44651</c:v>
                </c:pt>
                <c:pt idx="51" c:formatCode="yyyy\-m">
                  <c:v>44681</c:v>
                </c:pt>
                <c:pt idx="52" c:formatCode="yyyy\-m">
                  <c:v>44712</c:v>
                </c:pt>
                <c:pt idx="53" c:formatCode="yyyy\-m">
                  <c:v>44742</c:v>
                </c:pt>
                <c:pt idx="54" c:formatCode="yyyy\-m">
                  <c:v>44773</c:v>
                </c:pt>
                <c:pt idx="55" c:formatCode="yyyy\-m">
                  <c:v>44804</c:v>
                </c:pt>
                <c:pt idx="56" c:formatCode="yyyy\-m">
                  <c:v>44834</c:v>
                </c:pt>
              </c:numCache>
            </c:numRef>
          </c:cat>
          <c:val>
            <c:numRef>
              <c:f>'[美国_CPI_当月同比(2).xlsx]Sheet1'!$F$2:$F$58</c:f>
              <c:numCache>
                <c:formatCode>0.00_ </c:formatCode>
                <c:ptCount val="57"/>
                <c:pt idx="0">
                  <c:v>2.2</c:v>
                </c:pt>
                <c:pt idx="1">
                  <c:v>2.2</c:v>
                </c:pt>
                <c:pt idx="2">
                  <c:v>2.4</c:v>
                </c:pt>
                <c:pt idx="3">
                  <c:v>2.4</c:v>
                </c:pt>
                <c:pt idx="4">
                  <c:v>2.4</c:v>
                </c:pt>
                <c:pt idx="5">
                  <c:v>2.3</c:v>
                </c:pt>
                <c:pt idx="6">
                  <c:v>2.5</c:v>
                </c:pt>
                <c:pt idx="7">
                  <c:v>3.1</c:v>
                </c:pt>
                <c:pt idx="8">
                  <c:v>3.4</c:v>
                </c:pt>
                <c:pt idx="9">
                  <c:v>3.5</c:v>
                </c:pt>
                <c:pt idx="10">
                  <c:v>3.8</c:v>
                </c:pt>
                <c:pt idx="11">
                  <c:v>4.3</c:v>
                </c:pt>
                <c:pt idx="12">
                  <c:v>5</c:v>
                </c:pt>
                <c:pt idx="13">
                  <c:v>5.2</c:v>
                </c:pt>
                <c:pt idx="14">
                  <c:v>5.3</c:v>
                </c:pt>
                <c:pt idx="15">
                  <c:v>5.2</c:v>
                </c:pt>
                <c:pt idx="16">
                  <c:v>5.1</c:v>
                </c:pt>
                <c:pt idx="17">
                  <c:v>4.7</c:v>
                </c:pt>
                <c:pt idx="18">
                  <c:v>4.6</c:v>
                </c:pt>
                <c:pt idx="19">
                  <c:v>4.3</c:v>
                </c:pt>
                <c:pt idx="20">
                  <c:v>4</c:v>
                </c:pt>
                <c:pt idx="21">
                  <c:v>3.8</c:v>
                </c:pt>
                <c:pt idx="22">
                  <c:v>3.5</c:v>
                </c:pt>
                <c:pt idx="23">
                  <c:v>3</c:v>
                </c:pt>
                <c:pt idx="24">
                  <c:v>2.4</c:v>
                </c:pt>
                <c:pt idx="25">
                  <c:v>2.3</c:v>
                </c:pt>
                <c:pt idx="26">
                  <c:v>2.5</c:v>
                </c:pt>
                <c:pt idx="27">
                  <c:v>3.1</c:v>
                </c:pt>
                <c:pt idx="28">
                  <c:v>3</c:v>
                </c:pt>
                <c:pt idx="29">
                  <c:v>3.2</c:v>
                </c:pt>
                <c:pt idx="30">
                  <c:v>3.4</c:v>
                </c:pt>
                <c:pt idx="31">
                  <c:v>3.6</c:v>
                </c:pt>
                <c:pt idx="32">
                  <c:v>3.7</c:v>
                </c:pt>
                <c:pt idx="33">
                  <c:v>4</c:v>
                </c:pt>
                <c:pt idx="34">
                  <c:v>4.4</c:v>
                </c:pt>
                <c:pt idx="35">
                  <c:v>4.9</c:v>
                </c:pt>
                <c:pt idx="36">
                  <c:v>5.2</c:v>
                </c:pt>
                <c:pt idx="37">
                  <c:v>5.7</c:v>
                </c:pt>
                <c:pt idx="38">
                  <c:v>5.8</c:v>
                </c:pt>
                <c:pt idx="39">
                  <c:v>5.5</c:v>
                </c:pt>
                <c:pt idx="40">
                  <c:v>6</c:v>
                </c:pt>
                <c:pt idx="41">
                  <c:v>6.5</c:v>
                </c:pt>
                <c:pt idx="42">
                  <c:v>6.5</c:v>
                </c:pt>
                <c:pt idx="43">
                  <c:v>6.7</c:v>
                </c:pt>
                <c:pt idx="44">
                  <c:v>7.4</c:v>
                </c:pt>
                <c:pt idx="45">
                  <c:v>8.1</c:v>
                </c:pt>
                <c:pt idx="46">
                  <c:v>8.4</c:v>
                </c:pt>
                <c:pt idx="47">
                  <c:v>8.39</c:v>
                </c:pt>
                <c:pt idx="48">
                  <c:v>8.73</c:v>
                </c:pt>
                <c:pt idx="49">
                  <c:v>9.15</c:v>
                </c:pt>
                <c:pt idx="50">
                  <c:v>16.69</c:v>
                </c:pt>
                <c:pt idx="51">
                  <c:v>17.83</c:v>
                </c:pt>
                <c:pt idx="52">
                  <c:v>17.1</c:v>
                </c:pt>
                <c:pt idx="53">
                  <c:v>15.9</c:v>
                </c:pt>
                <c:pt idx="54">
                  <c:v>15.1</c:v>
                </c:pt>
                <c:pt idx="55">
                  <c:v>14.3</c:v>
                </c:pt>
                <c:pt idx="56">
                  <c:v>13.68</c:v>
                </c:pt>
              </c:numCache>
            </c:numRef>
          </c:val>
          <c:smooth val="0"/>
        </c:ser>
        <c:dLbls>
          <c:showLegendKey val="0"/>
          <c:showVal val="0"/>
          <c:showCatName val="0"/>
          <c:showSerName val="0"/>
          <c:showPercent val="0"/>
          <c:showBubbleSize val="0"/>
        </c:dLbls>
        <c:marker val="0"/>
        <c:smooth val="0"/>
        <c:axId val="524122753"/>
        <c:axId val="873627425"/>
      </c:lineChart>
      <c:dateAx>
        <c:axId val="458332472"/>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323746707"/>
        <c:crosses val="autoZero"/>
        <c:auto val="1"/>
        <c:lblOffset val="100"/>
        <c:baseTimeUnit val="months"/>
      </c:dateAx>
      <c:valAx>
        <c:axId val="323746707"/>
        <c:scaling>
          <c:orientation val="minMax"/>
        </c:scaling>
        <c:delete val="0"/>
        <c:axPos val="l"/>
        <c:majorGridlines>
          <c:spPr>
            <a:ln w="9525" cap="flat" cmpd="sng" algn="ctr">
              <a:solidFill>
                <a:schemeClr val="tx1">
                  <a:lumMod val="15000"/>
                  <a:lumOff val="85000"/>
                </a:schemeClr>
              </a:solidFill>
              <a:round/>
            </a:ln>
            <a:effectLst/>
          </c:spPr>
        </c:majorGridlines>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458332472"/>
        <c:crosses val="autoZero"/>
        <c:crossBetween val="between"/>
      </c:valAx>
      <c:dateAx>
        <c:axId val="524122753"/>
        <c:scaling>
          <c:orientation val="minMax"/>
        </c:scaling>
        <c:delete val="1"/>
        <c:axPos val="b"/>
        <c:majorTickMark val="none"/>
        <c:minorTickMark val="none"/>
        <c:tickLblPos val="nextTo"/>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873627425"/>
        <c:crosses val="autoZero"/>
        <c:auto val="1"/>
        <c:lblOffset val="100"/>
        <c:baseTimeUnit val="months"/>
      </c:dateAx>
      <c:valAx>
        <c:axId val="873627425"/>
        <c:scaling>
          <c:orientation val="minMax"/>
        </c:scaling>
        <c:delete val="0"/>
        <c:axPos val="r"/>
        <c:numFmt formatCode="0.00_ " sourceLinked="1"/>
        <c:majorTickMark val="none"/>
        <c:minorTickMark val="none"/>
        <c:tickLblPos val="nextTo"/>
        <c:spPr>
          <a:noFill/>
          <a:ln>
            <a:noFill/>
          </a:ln>
          <a:effectLst/>
        </c:spPr>
        <c:txPr>
          <a:bodyPr rot="-6000000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crossAx val="524122753"/>
        <c:crosses val="max"/>
        <c:crossBetween val="between"/>
      </c:valAx>
      <c:spPr>
        <a:noFill/>
        <a:ln>
          <a:noFill/>
        </a:ln>
        <a:effectLst/>
      </c:spPr>
    </c:plotArea>
    <c:legend>
      <c:legendPos val="b"/>
      <c:legendEntry>
        <c:idx val="0"/>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1"/>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2"/>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3"/>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4"/>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egendEntry>
        <c:idx val="5"/>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Entry>
      <c:layout>
        <c:manualLayout>
          <c:xMode val="edge"/>
          <c:yMode val="edge"/>
          <c:x val="0.0626143087681549"/>
          <c:y val="0.117811278615299"/>
          <c:w val="0.771920387305003"/>
          <c:h val="0.224176437744277"/>
        </c:manualLayout>
      </c:layout>
      <c:overlay val="0"/>
      <c:spPr>
        <a:noFill/>
        <a:ln>
          <a:noFill/>
        </a:ln>
        <a:effectLst/>
      </c:spPr>
      <c:txPr>
        <a:bodyPr rot="0" spcFirstLastPara="0" vertOverflow="ellipsis" vert="horz" wrap="square" anchor="ctr" anchorCtr="1"/>
        <a:lstStyle/>
        <a:p>
          <a:pPr>
            <a:defRPr lang="zh-CN" sz="800" b="0" i="0" u="none" strike="noStrike" kern="1200" baseline="0">
              <a:solidFill>
                <a:schemeClr val="tx1">
                  <a:lumMod val="65000"/>
                  <a:lumOff val="35000"/>
                </a:schemeClr>
              </a:solidFill>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sz="800">
          <a:latin typeface="Times New Roman" panose="02020603050405020304" charset="0"/>
          <a:ea typeface="Times New Roman" panose="02020603050405020304" charset="0"/>
          <a:cs typeface="Times New Roman" panose="02020603050405020304" charset="0"/>
          <a:sym typeface="Times New Roman" panose="02020603050405020304" charset="0"/>
        </a:defRPr>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10520</Words>
  <Characters>11053</Characters>
  <Lines>0</Lines>
  <Paragraphs>0</Paragraphs>
  <TotalTime>7</TotalTime>
  <ScaleCrop>false</ScaleCrop>
  <LinksUpToDate>false</LinksUpToDate>
  <CharactersWithSpaces>11349</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2021-04-12T02:56:00Z</dcterms:created>
  <dc:creator>zbn</dc:creator>
  <cp:lastModifiedBy>郭豔嬌</cp:lastModifiedBy>
  <cp:lastPrinted>2022-06-23T07:55:00Z</cp:lastPrinted>
  <dcterms:modified xsi:type="dcterms:W3CDTF">2022-12-07T07:31:08Z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F3CF721D38444C8698E786496A595DA2</vt:lpwstr>
  </property>
</Properties>
</file>